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B3D" w:rsidRPr="00E64E47" w:rsidRDefault="00973421" w:rsidP="00973421">
      <w:pPr>
        <w:ind w:firstLine="360"/>
        <w:rPr>
          <w:rFonts w:eastAsia="Calibri"/>
          <w:b/>
          <w:color w:val="auto"/>
          <w:sz w:val="22"/>
          <w:szCs w:val="22"/>
        </w:rPr>
      </w:pPr>
      <w:r w:rsidRPr="00E64E47">
        <w:rPr>
          <w:rFonts w:eastAsia="Calibri"/>
          <w:b/>
          <w:color w:val="auto"/>
          <w:sz w:val="22"/>
          <w:szCs w:val="22"/>
        </w:rPr>
        <w:t>Принято</w:t>
      </w:r>
      <w:proofErr w:type="gramStart"/>
      <w:r w:rsidRPr="00E64E47">
        <w:rPr>
          <w:rFonts w:eastAsia="Calibri"/>
          <w:b/>
          <w:color w:val="auto"/>
          <w:sz w:val="22"/>
          <w:szCs w:val="22"/>
        </w:rPr>
        <w:t xml:space="preserve">                                                      </w:t>
      </w:r>
      <w:r w:rsidR="00E64E47">
        <w:rPr>
          <w:rFonts w:eastAsia="Calibri"/>
          <w:b/>
          <w:color w:val="auto"/>
          <w:sz w:val="22"/>
          <w:szCs w:val="22"/>
        </w:rPr>
        <w:t xml:space="preserve">                         </w:t>
      </w:r>
      <w:r w:rsidR="00465B3D" w:rsidRPr="00E64E47">
        <w:rPr>
          <w:rFonts w:eastAsia="Calibri"/>
          <w:b/>
          <w:color w:val="auto"/>
          <w:sz w:val="22"/>
          <w:szCs w:val="22"/>
        </w:rPr>
        <w:t>У</w:t>
      </w:r>
      <w:proofErr w:type="gramEnd"/>
      <w:r w:rsidR="00465B3D" w:rsidRPr="00E64E47">
        <w:rPr>
          <w:rFonts w:eastAsia="Calibri"/>
          <w:b/>
          <w:color w:val="auto"/>
          <w:sz w:val="22"/>
          <w:szCs w:val="22"/>
        </w:rPr>
        <w:t>тверждаю:</w:t>
      </w:r>
    </w:p>
    <w:p w:rsidR="00973421" w:rsidRPr="00E64E47" w:rsidRDefault="00973421" w:rsidP="00973421">
      <w:pPr>
        <w:ind w:firstLine="360"/>
        <w:rPr>
          <w:rFonts w:eastAsia="Calibri"/>
          <w:b/>
          <w:color w:val="auto"/>
          <w:sz w:val="22"/>
          <w:szCs w:val="22"/>
        </w:rPr>
      </w:pPr>
      <w:r w:rsidRPr="00E64E47">
        <w:rPr>
          <w:rFonts w:eastAsia="Calibri"/>
          <w:b/>
          <w:color w:val="auto"/>
          <w:sz w:val="22"/>
          <w:szCs w:val="22"/>
        </w:rPr>
        <w:t xml:space="preserve">на заседании педсовета                           </w:t>
      </w:r>
      <w:r w:rsidR="00E64E47">
        <w:rPr>
          <w:rFonts w:eastAsia="Calibri"/>
          <w:b/>
          <w:color w:val="auto"/>
          <w:sz w:val="22"/>
          <w:szCs w:val="22"/>
        </w:rPr>
        <w:t xml:space="preserve">         </w:t>
      </w:r>
      <w:r w:rsidRPr="00E64E47">
        <w:rPr>
          <w:rFonts w:eastAsia="Calibri"/>
          <w:b/>
          <w:color w:val="auto"/>
          <w:sz w:val="22"/>
          <w:szCs w:val="22"/>
        </w:rPr>
        <w:t xml:space="preserve">   </w:t>
      </w:r>
      <w:r w:rsidR="00E64E47">
        <w:rPr>
          <w:rFonts w:eastAsia="Calibri"/>
          <w:b/>
          <w:color w:val="auto"/>
          <w:sz w:val="22"/>
          <w:szCs w:val="22"/>
        </w:rPr>
        <w:t>Директор школы________</w:t>
      </w:r>
      <w:proofErr w:type="spellStart"/>
      <w:r w:rsidR="00E64E47">
        <w:rPr>
          <w:rFonts w:eastAsia="Calibri"/>
          <w:b/>
          <w:color w:val="auto"/>
          <w:sz w:val="22"/>
          <w:szCs w:val="22"/>
        </w:rPr>
        <w:t>Л.И.Щербакова</w:t>
      </w:r>
      <w:proofErr w:type="spellEnd"/>
      <w:r w:rsidR="00465B3D" w:rsidRPr="00E64E47">
        <w:rPr>
          <w:rFonts w:eastAsia="Calibri"/>
          <w:b/>
          <w:color w:val="auto"/>
          <w:sz w:val="22"/>
          <w:szCs w:val="22"/>
        </w:rPr>
        <w:t xml:space="preserve">                                                            </w:t>
      </w:r>
    </w:p>
    <w:p w:rsidR="00973421" w:rsidRPr="00E64E47" w:rsidRDefault="00973421" w:rsidP="00E64E47">
      <w:pPr>
        <w:ind w:firstLine="360"/>
        <w:rPr>
          <w:rFonts w:eastAsia="Calibri"/>
          <w:b/>
          <w:color w:val="auto"/>
          <w:sz w:val="22"/>
          <w:szCs w:val="22"/>
        </w:rPr>
      </w:pPr>
      <w:r w:rsidRPr="00E64E47">
        <w:rPr>
          <w:rFonts w:eastAsia="Calibri"/>
          <w:b/>
          <w:color w:val="auto"/>
          <w:sz w:val="22"/>
          <w:szCs w:val="22"/>
        </w:rPr>
        <w:t xml:space="preserve">протокол № __ </w:t>
      </w:r>
      <w:r w:rsidR="00E64E47">
        <w:rPr>
          <w:rFonts w:eastAsia="Calibri"/>
          <w:b/>
          <w:color w:val="auto"/>
          <w:sz w:val="22"/>
          <w:szCs w:val="22"/>
        </w:rPr>
        <w:t xml:space="preserve">от ___________20 ___г   </w:t>
      </w:r>
      <w:r w:rsidRPr="00E64E47">
        <w:rPr>
          <w:rFonts w:eastAsia="Calibri"/>
          <w:b/>
          <w:color w:val="auto"/>
          <w:sz w:val="22"/>
          <w:szCs w:val="22"/>
        </w:rPr>
        <w:t xml:space="preserve">  </w:t>
      </w:r>
      <w:r w:rsidR="00E64E47">
        <w:rPr>
          <w:rFonts w:eastAsia="Calibri"/>
          <w:b/>
          <w:color w:val="auto"/>
          <w:sz w:val="22"/>
          <w:szCs w:val="22"/>
        </w:rPr>
        <w:t xml:space="preserve">   </w:t>
      </w:r>
      <w:r w:rsidRPr="00E64E47">
        <w:rPr>
          <w:rFonts w:eastAsia="Calibri"/>
          <w:b/>
          <w:color w:val="auto"/>
          <w:sz w:val="22"/>
          <w:szCs w:val="22"/>
        </w:rPr>
        <w:t xml:space="preserve">     Приказ № ____от _</w:t>
      </w:r>
      <w:r w:rsidR="00F53AD8" w:rsidRPr="00E64E47">
        <w:rPr>
          <w:rFonts w:eastAsia="Calibri"/>
          <w:b/>
          <w:color w:val="auto"/>
          <w:sz w:val="22"/>
          <w:szCs w:val="22"/>
        </w:rPr>
        <w:t>____</w:t>
      </w:r>
      <w:r w:rsidRPr="00E64E47">
        <w:rPr>
          <w:rFonts w:eastAsia="Calibri"/>
          <w:b/>
          <w:color w:val="auto"/>
          <w:sz w:val="22"/>
          <w:szCs w:val="22"/>
        </w:rPr>
        <w:t>______ 20_</w:t>
      </w:r>
      <w:r w:rsidR="00E64E47">
        <w:rPr>
          <w:rFonts w:eastAsia="Calibri"/>
          <w:b/>
          <w:color w:val="auto"/>
          <w:sz w:val="22"/>
          <w:szCs w:val="22"/>
        </w:rPr>
        <w:t>_ г</w:t>
      </w:r>
    </w:p>
    <w:p w:rsidR="00973421" w:rsidRPr="00E64E47" w:rsidRDefault="00973421" w:rsidP="00973421">
      <w:pPr>
        <w:ind w:firstLine="360"/>
        <w:rPr>
          <w:rFonts w:eastAsia="Calibri"/>
          <w:color w:val="auto"/>
          <w:sz w:val="24"/>
        </w:rPr>
      </w:pPr>
    </w:p>
    <w:p w:rsidR="00E64E47" w:rsidRDefault="00E64E47" w:rsidP="00C439F1">
      <w:pPr>
        <w:jc w:val="center"/>
        <w:rPr>
          <w:b/>
          <w:color w:val="auto"/>
          <w:sz w:val="24"/>
        </w:rPr>
      </w:pPr>
    </w:p>
    <w:p w:rsidR="00E64E47" w:rsidRDefault="00C439F1" w:rsidP="00E64E47">
      <w:pPr>
        <w:jc w:val="center"/>
        <w:rPr>
          <w:b/>
          <w:color w:val="auto"/>
          <w:sz w:val="24"/>
        </w:rPr>
      </w:pPr>
      <w:r w:rsidRPr="00E64E47">
        <w:rPr>
          <w:b/>
          <w:color w:val="auto"/>
          <w:sz w:val="24"/>
        </w:rPr>
        <w:t>Положение о рабочей программе</w:t>
      </w:r>
    </w:p>
    <w:p w:rsidR="00C439F1" w:rsidRPr="00E64E47" w:rsidRDefault="00F53AD8" w:rsidP="00C439F1">
      <w:pPr>
        <w:jc w:val="center"/>
        <w:rPr>
          <w:b/>
          <w:color w:val="auto"/>
          <w:sz w:val="24"/>
          <w:szCs w:val="32"/>
        </w:rPr>
      </w:pPr>
      <w:r w:rsidRPr="00E64E47">
        <w:rPr>
          <w:b/>
          <w:color w:val="auto"/>
          <w:sz w:val="24"/>
          <w:szCs w:val="32"/>
        </w:rPr>
        <w:t>М</w:t>
      </w:r>
      <w:r w:rsidR="00C439F1" w:rsidRPr="00E64E47">
        <w:rPr>
          <w:b/>
          <w:color w:val="auto"/>
          <w:sz w:val="24"/>
          <w:szCs w:val="32"/>
        </w:rPr>
        <w:t xml:space="preserve">униципального </w:t>
      </w:r>
      <w:r w:rsidRPr="00E64E47">
        <w:rPr>
          <w:b/>
          <w:color w:val="auto"/>
          <w:sz w:val="24"/>
          <w:szCs w:val="32"/>
        </w:rPr>
        <w:t xml:space="preserve">бюджетного </w:t>
      </w:r>
      <w:r w:rsidR="00C439F1" w:rsidRPr="00E64E47">
        <w:rPr>
          <w:b/>
          <w:color w:val="auto"/>
          <w:sz w:val="24"/>
          <w:szCs w:val="32"/>
        </w:rPr>
        <w:t>общеобразовательного</w:t>
      </w:r>
      <w:r w:rsidR="00E64E47">
        <w:rPr>
          <w:b/>
          <w:color w:val="auto"/>
          <w:sz w:val="24"/>
          <w:szCs w:val="32"/>
        </w:rPr>
        <w:t xml:space="preserve">   </w:t>
      </w:r>
      <w:r w:rsidR="00C439F1" w:rsidRPr="00E64E47">
        <w:rPr>
          <w:b/>
          <w:color w:val="auto"/>
          <w:sz w:val="24"/>
          <w:szCs w:val="32"/>
        </w:rPr>
        <w:t xml:space="preserve">учреждения </w:t>
      </w:r>
    </w:p>
    <w:p w:rsidR="00E64E47" w:rsidRDefault="00C439F1" w:rsidP="00C439F1">
      <w:pPr>
        <w:jc w:val="center"/>
        <w:rPr>
          <w:b/>
          <w:color w:val="auto"/>
          <w:sz w:val="24"/>
          <w:szCs w:val="32"/>
        </w:rPr>
      </w:pPr>
      <w:r w:rsidRPr="00E64E47">
        <w:rPr>
          <w:b/>
          <w:color w:val="auto"/>
          <w:sz w:val="24"/>
          <w:szCs w:val="32"/>
        </w:rPr>
        <w:t>«</w:t>
      </w:r>
      <w:proofErr w:type="spellStart"/>
      <w:r w:rsidR="00F53AD8" w:rsidRPr="00E64E47">
        <w:rPr>
          <w:b/>
          <w:color w:val="auto"/>
          <w:sz w:val="24"/>
          <w:szCs w:val="32"/>
        </w:rPr>
        <w:t>Табар-Черкийская</w:t>
      </w:r>
      <w:proofErr w:type="spellEnd"/>
      <w:r w:rsidR="00F53AD8" w:rsidRPr="00E64E47">
        <w:rPr>
          <w:b/>
          <w:color w:val="auto"/>
          <w:sz w:val="24"/>
          <w:szCs w:val="32"/>
        </w:rPr>
        <w:t xml:space="preserve"> средняя общеобразовательная школа» </w:t>
      </w:r>
    </w:p>
    <w:p w:rsidR="00C439F1" w:rsidRPr="00E64E47" w:rsidRDefault="00F53AD8" w:rsidP="00C439F1">
      <w:pPr>
        <w:jc w:val="center"/>
        <w:rPr>
          <w:b/>
          <w:color w:val="auto"/>
          <w:sz w:val="24"/>
          <w:szCs w:val="32"/>
        </w:rPr>
      </w:pPr>
      <w:proofErr w:type="spellStart"/>
      <w:r w:rsidRPr="00E64E47">
        <w:rPr>
          <w:b/>
          <w:color w:val="auto"/>
          <w:sz w:val="24"/>
          <w:szCs w:val="32"/>
        </w:rPr>
        <w:t>Апастовского</w:t>
      </w:r>
      <w:proofErr w:type="spellEnd"/>
      <w:r w:rsidRPr="00E64E47">
        <w:rPr>
          <w:b/>
          <w:color w:val="auto"/>
          <w:sz w:val="24"/>
          <w:szCs w:val="32"/>
        </w:rPr>
        <w:t xml:space="preserve"> муниципального района Республики Татарстан </w:t>
      </w:r>
    </w:p>
    <w:p w:rsidR="00C439F1" w:rsidRPr="00E64E47" w:rsidRDefault="00C439F1" w:rsidP="00C439F1">
      <w:pPr>
        <w:jc w:val="center"/>
        <w:rPr>
          <w:b/>
          <w:color w:val="auto"/>
        </w:rPr>
      </w:pPr>
    </w:p>
    <w:p w:rsidR="00C439F1" w:rsidRPr="00E64E47" w:rsidRDefault="00C439F1" w:rsidP="00826698">
      <w:pPr>
        <w:pStyle w:val="10"/>
        <w:keepNext/>
        <w:keepLines/>
        <w:shd w:val="clear" w:color="auto" w:fill="auto"/>
        <w:spacing w:before="127"/>
        <w:rPr>
          <w:b/>
          <w:sz w:val="24"/>
          <w:szCs w:val="24"/>
        </w:rPr>
      </w:pPr>
      <w:r w:rsidRPr="00E64E47">
        <w:rPr>
          <w:b/>
          <w:sz w:val="24"/>
          <w:szCs w:val="24"/>
        </w:rPr>
        <w:t>1. Общие положения</w:t>
      </w:r>
    </w:p>
    <w:p w:rsidR="00465B3D" w:rsidRPr="00E64E47" w:rsidRDefault="00465B3D" w:rsidP="00465B3D">
      <w:pPr>
        <w:rPr>
          <w:color w:val="auto"/>
        </w:rPr>
      </w:pPr>
    </w:p>
    <w:p w:rsidR="00F53AD8" w:rsidRPr="00E64E47" w:rsidRDefault="00C439F1" w:rsidP="00F53AD8">
      <w:pPr>
        <w:pStyle w:val="a4"/>
        <w:numPr>
          <w:ilvl w:val="1"/>
          <w:numId w:val="27"/>
        </w:numPr>
        <w:rPr>
          <w:color w:val="auto"/>
          <w:sz w:val="24"/>
          <w:szCs w:val="24"/>
        </w:rPr>
      </w:pPr>
      <w:r w:rsidRPr="00E64E47">
        <w:rPr>
          <w:color w:val="auto"/>
          <w:sz w:val="24"/>
          <w:szCs w:val="24"/>
        </w:rPr>
        <w:t xml:space="preserve">Настоящее Положение разработано в соответствии </w:t>
      </w:r>
    </w:p>
    <w:p w:rsidR="00C439F1" w:rsidRPr="00E64E47" w:rsidRDefault="00F53AD8" w:rsidP="00F53AD8">
      <w:pPr>
        <w:pStyle w:val="a4"/>
        <w:rPr>
          <w:color w:val="auto"/>
        </w:rPr>
      </w:pPr>
      <w:r w:rsidRPr="00E64E47">
        <w:rPr>
          <w:color w:val="auto"/>
          <w:sz w:val="24"/>
          <w:szCs w:val="24"/>
        </w:rPr>
        <w:t>-</w:t>
      </w:r>
      <w:r w:rsidR="00C439F1" w:rsidRPr="00E64E47">
        <w:rPr>
          <w:color w:val="auto"/>
          <w:sz w:val="24"/>
          <w:szCs w:val="24"/>
        </w:rPr>
        <w:t>с законом Российской Федерации от 29.12.2012 года № 273 –ФЗ «Об образовании в Российской Федерации»,</w:t>
      </w:r>
    </w:p>
    <w:p w:rsidR="00F53AD8" w:rsidRPr="00E64E47" w:rsidRDefault="00F53AD8" w:rsidP="001416F1">
      <w:pPr>
        <w:jc w:val="both"/>
        <w:rPr>
          <w:color w:val="auto"/>
          <w:sz w:val="24"/>
        </w:rPr>
      </w:pPr>
      <w:r w:rsidRPr="00E64E47">
        <w:rPr>
          <w:color w:val="auto"/>
          <w:sz w:val="24"/>
        </w:rPr>
        <w:t xml:space="preserve">        -</w:t>
      </w:r>
      <w:r w:rsidR="00C439F1" w:rsidRPr="00E64E47">
        <w:rPr>
          <w:color w:val="auto"/>
          <w:sz w:val="24"/>
        </w:rPr>
        <w:t xml:space="preserve">единым квалификационным справочником должностей руководителей, специалистов и служащих (раздел «Квалификационные характеристики должностей работников образования»), </w:t>
      </w:r>
    </w:p>
    <w:p w:rsidR="00F53AD8" w:rsidRPr="00E64E47" w:rsidRDefault="00F53AD8" w:rsidP="001416F1">
      <w:pPr>
        <w:jc w:val="both"/>
        <w:rPr>
          <w:color w:val="auto"/>
          <w:sz w:val="24"/>
        </w:rPr>
      </w:pPr>
      <w:r w:rsidRPr="00E64E47">
        <w:rPr>
          <w:color w:val="auto"/>
          <w:sz w:val="24"/>
        </w:rPr>
        <w:t xml:space="preserve">      - </w:t>
      </w:r>
      <w:r w:rsidR="00C439F1" w:rsidRPr="00E64E47">
        <w:rPr>
          <w:color w:val="auto"/>
          <w:sz w:val="24"/>
        </w:rPr>
        <w:t xml:space="preserve">Федеральным компонентом государственного образовательного стандарта (2004 года), </w:t>
      </w:r>
    </w:p>
    <w:p w:rsidR="00F53AD8" w:rsidRPr="00E64E47" w:rsidRDefault="00F53AD8" w:rsidP="001416F1">
      <w:pPr>
        <w:jc w:val="both"/>
        <w:rPr>
          <w:color w:val="auto"/>
          <w:sz w:val="24"/>
        </w:rPr>
      </w:pPr>
      <w:r w:rsidRPr="00E64E47">
        <w:rPr>
          <w:color w:val="auto"/>
          <w:sz w:val="24"/>
        </w:rPr>
        <w:t xml:space="preserve">     - </w:t>
      </w:r>
      <w:r w:rsidR="00C439F1" w:rsidRPr="00E64E47">
        <w:rPr>
          <w:color w:val="auto"/>
          <w:sz w:val="24"/>
        </w:rPr>
        <w:t xml:space="preserve">Федеральным образовательным стандартом начального общего образования (2009 год), </w:t>
      </w:r>
    </w:p>
    <w:p w:rsidR="00F53AD8" w:rsidRPr="00E64E47" w:rsidRDefault="00F53AD8" w:rsidP="001416F1">
      <w:pPr>
        <w:jc w:val="both"/>
        <w:rPr>
          <w:color w:val="auto"/>
          <w:sz w:val="24"/>
        </w:rPr>
      </w:pPr>
      <w:r w:rsidRPr="00E64E47">
        <w:rPr>
          <w:color w:val="auto"/>
          <w:sz w:val="24"/>
        </w:rPr>
        <w:t xml:space="preserve">    -</w:t>
      </w:r>
      <w:r w:rsidR="00C439F1" w:rsidRPr="00E64E47">
        <w:rPr>
          <w:color w:val="auto"/>
          <w:sz w:val="24"/>
        </w:rPr>
        <w:t xml:space="preserve">Федеральным образовательным стандартом основного общего образования (2010 год), </w:t>
      </w:r>
      <w:r w:rsidRPr="00E64E47">
        <w:rPr>
          <w:color w:val="auto"/>
          <w:sz w:val="24"/>
        </w:rPr>
        <w:t xml:space="preserve">      </w:t>
      </w:r>
    </w:p>
    <w:p w:rsidR="00F53AD8" w:rsidRPr="00E64E47" w:rsidRDefault="00F53AD8" w:rsidP="001416F1">
      <w:pPr>
        <w:jc w:val="both"/>
        <w:rPr>
          <w:color w:val="auto"/>
          <w:sz w:val="24"/>
        </w:rPr>
      </w:pPr>
      <w:r w:rsidRPr="00E64E47">
        <w:rPr>
          <w:color w:val="auto"/>
          <w:sz w:val="24"/>
        </w:rPr>
        <w:t xml:space="preserve">   -</w:t>
      </w:r>
      <w:r w:rsidR="00C439F1" w:rsidRPr="00E64E47">
        <w:rPr>
          <w:color w:val="auto"/>
          <w:sz w:val="24"/>
        </w:rPr>
        <w:t>письмом департамента общего образования Министерства образования и науки Российской Федерации «О рекомендации к использованию примерной образовательной программы начального общего образования» от 16 августа 2010 г. № 03-48,</w:t>
      </w:r>
    </w:p>
    <w:p w:rsidR="00F53AD8" w:rsidRPr="00E64E47" w:rsidRDefault="00F53AD8" w:rsidP="001416F1">
      <w:pPr>
        <w:jc w:val="both"/>
        <w:rPr>
          <w:color w:val="auto"/>
          <w:sz w:val="24"/>
        </w:rPr>
      </w:pPr>
      <w:r w:rsidRPr="00E64E47">
        <w:rPr>
          <w:color w:val="auto"/>
          <w:sz w:val="24"/>
        </w:rPr>
        <w:t xml:space="preserve">    -</w:t>
      </w:r>
      <w:r w:rsidR="00C439F1" w:rsidRPr="00E64E47">
        <w:rPr>
          <w:color w:val="auto"/>
          <w:sz w:val="24"/>
        </w:rPr>
        <w:t xml:space="preserve"> письмом департамента общего образования Министерства образования и науки Российской Федерации «О примерной основной образовательной программе основного общего образования» от 01 ноября 2011 г. № 03-766, </w:t>
      </w:r>
    </w:p>
    <w:p w:rsidR="00F53AD8" w:rsidRPr="00E64E47" w:rsidRDefault="00F53AD8" w:rsidP="001416F1">
      <w:pPr>
        <w:jc w:val="both"/>
        <w:rPr>
          <w:color w:val="auto"/>
          <w:sz w:val="24"/>
        </w:rPr>
      </w:pPr>
      <w:r w:rsidRPr="00E64E47">
        <w:rPr>
          <w:color w:val="auto"/>
          <w:sz w:val="24"/>
        </w:rPr>
        <w:t xml:space="preserve">    - </w:t>
      </w:r>
      <w:r w:rsidR="007D3A24" w:rsidRPr="00E64E47">
        <w:rPr>
          <w:color w:val="auto"/>
          <w:sz w:val="24"/>
        </w:rPr>
        <w:t xml:space="preserve">приказом Министерства образования и науки РФ №1576 от 31 декабря 2015 г.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г. № 373, </w:t>
      </w:r>
    </w:p>
    <w:p w:rsidR="00F53AD8" w:rsidRPr="00E64E47" w:rsidRDefault="00F53AD8" w:rsidP="001416F1">
      <w:pPr>
        <w:jc w:val="both"/>
        <w:rPr>
          <w:color w:val="auto"/>
          <w:sz w:val="24"/>
        </w:rPr>
      </w:pPr>
      <w:r w:rsidRPr="00E64E47">
        <w:rPr>
          <w:color w:val="auto"/>
          <w:sz w:val="24"/>
        </w:rPr>
        <w:t xml:space="preserve">     - </w:t>
      </w:r>
      <w:r w:rsidR="001416F1" w:rsidRPr="00E64E47">
        <w:rPr>
          <w:color w:val="auto"/>
          <w:sz w:val="24"/>
        </w:rPr>
        <w:t>приказом Министерства образования и науки РФ №1577 от 31 декабря 2015 г.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г. № 1897</w:t>
      </w:r>
      <w:r w:rsidR="007D3A24" w:rsidRPr="00E64E47">
        <w:rPr>
          <w:color w:val="auto"/>
          <w:sz w:val="24"/>
        </w:rPr>
        <w:t>,</w:t>
      </w:r>
      <w:r w:rsidR="001416F1" w:rsidRPr="00E64E47">
        <w:rPr>
          <w:color w:val="auto"/>
          <w:sz w:val="24"/>
        </w:rPr>
        <w:t xml:space="preserve"> </w:t>
      </w:r>
    </w:p>
    <w:p w:rsidR="00F53AD8" w:rsidRDefault="00F53AD8" w:rsidP="001416F1">
      <w:pPr>
        <w:jc w:val="both"/>
        <w:rPr>
          <w:color w:val="auto"/>
          <w:sz w:val="24"/>
          <w:szCs w:val="24"/>
        </w:rPr>
      </w:pPr>
      <w:r w:rsidRPr="00E64E47">
        <w:rPr>
          <w:color w:val="auto"/>
          <w:sz w:val="24"/>
        </w:rPr>
        <w:t xml:space="preserve">      - </w:t>
      </w:r>
      <w:r w:rsidR="001416F1" w:rsidRPr="00E64E47">
        <w:rPr>
          <w:color w:val="auto"/>
          <w:sz w:val="24"/>
        </w:rPr>
        <w:t xml:space="preserve">Уставом </w:t>
      </w:r>
      <w:r w:rsidRPr="00E64E47">
        <w:rPr>
          <w:color w:val="auto"/>
          <w:sz w:val="24"/>
          <w:szCs w:val="24"/>
        </w:rPr>
        <w:t>МБОУ «</w:t>
      </w:r>
      <w:proofErr w:type="spellStart"/>
      <w:r w:rsidRPr="00E64E47">
        <w:rPr>
          <w:color w:val="auto"/>
          <w:sz w:val="24"/>
          <w:szCs w:val="24"/>
        </w:rPr>
        <w:t>Табар-Черкийская</w:t>
      </w:r>
      <w:proofErr w:type="spellEnd"/>
      <w:r w:rsidRPr="00E64E47">
        <w:rPr>
          <w:color w:val="auto"/>
          <w:sz w:val="24"/>
          <w:szCs w:val="24"/>
        </w:rPr>
        <w:t xml:space="preserve"> СОШ»</w:t>
      </w:r>
      <w:r w:rsidR="0028288B">
        <w:rPr>
          <w:color w:val="auto"/>
          <w:sz w:val="24"/>
          <w:szCs w:val="24"/>
        </w:rPr>
        <w:t>,</w:t>
      </w:r>
    </w:p>
    <w:p w:rsidR="0028288B" w:rsidRPr="00E64E47" w:rsidRDefault="0028288B" w:rsidP="001416F1">
      <w:pPr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 - </w:t>
      </w:r>
      <w:r>
        <w:rPr>
          <w:rFonts w:eastAsiaTheme="minorHAnsi"/>
          <w:bCs w:val="0"/>
          <w:color w:val="auto"/>
          <w:sz w:val="24"/>
          <w:szCs w:val="24"/>
          <w:lang w:eastAsia="en-US"/>
        </w:rPr>
        <w:t xml:space="preserve">действующим СанПиН </w:t>
      </w:r>
    </w:p>
    <w:p w:rsidR="001416F1" w:rsidRPr="00E64E47" w:rsidRDefault="001416F1" w:rsidP="001416F1">
      <w:pPr>
        <w:jc w:val="both"/>
        <w:rPr>
          <w:color w:val="auto"/>
          <w:sz w:val="24"/>
          <w:szCs w:val="24"/>
        </w:rPr>
      </w:pPr>
      <w:r w:rsidRPr="00E64E47">
        <w:rPr>
          <w:color w:val="auto"/>
          <w:sz w:val="24"/>
          <w:szCs w:val="24"/>
        </w:rPr>
        <w:t xml:space="preserve"> и регламентирует порядок разработки и реализации рабочих программ педагогов.</w:t>
      </w:r>
    </w:p>
    <w:p w:rsidR="001416F1" w:rsidRPr="00E64E47" w:rsidRDefault="001416F1" w:rsidP="001416F1">
      <w:pPr>
        <w:rPr>
          <w:color w:val="auto"/>
          <w:sz w:val="24"/>
        </w:rPr>
      </w:pPr>
    </w:p>
    <w:p w:rsidR="001416F1" w:rsidRPr="00E64E47" w:rsidRDefault="001416F1" w:rsidP="001416F1">
      <w:pPr>
        <w:jc w:val="both"/>
        <w:rPr>
          <w:color w:val="auto"/>
          <w:sz w:val="24"/>
          <w:szCs w:val="24"/>
        </w:rPr>
      </w:pPr>
      <w:r w:rsidRPr="00E64E47">
        <w:rPr>
          <w:color w:val="auto"/>
          <w:sz w:val="24"/>
          <w:szCs w:val="24"/>
        </w:rPr>
        <w:t xml:space="preserve">1.2. </w:t>
      </w:r>
      <w:r w:rsidRPr="00E64E47">
        <w:rPr>
          <w:b/>
          <w:color w:val="auto"/>
          <w:sz w:val="24"/>
          <w:szCs w:val="24"/>
        </w:rPr>
        <w:t>Рабочая программа по учебному предмету</w:t>
      </w:r>
      <w:r w:rsidRPr="00E64E47">
        <w:rPr>
          <w:color w:val="auto"/>
          <w:sz w:val="24"/>
          <w:szCs w:val="24"/>
        </w:rPr>
        <w:t xml:space="preserve"> — это нормативно-правовой документ, обязательный для выполнения в полном объеме, предназначенный для реализации требований </w:t>
      </w:r>
      <w:r w:rsidRPr="00E64E47">
        <w:rPr>
          <w:color w:val="auto"/>
          <w:sz w:val="24"/>
        </w:rPr>
        <w:t xml:space="preserve">Федерального компонентом государственного образовательного стандарта (2004 года), </w:t>
      </w:r>
      <w:r w:rsidRPr="00E64E47">
        <w:rPr>
          <w:color w:val="auto"/>
          <w:sz w:val="24"/>
          <w:szCs w:val="24"/>
        </w:rPr>
        <w:t>Федерального государственного образовательного стандарта  к условиям и результату образования обучающихся на начальном и основном уровнях образования по конкретному предмету учебного плана общеобразовательного учреждения (далее — ОУ).</w:t>
      </w:r>
    </w:p>
    <w:p w:rsidR="001416F1" w:rsidRPr="00E64E47" w:rsidRDefault="001416F1" w:rsidP="001416F1">
      <w:pPr>
        <w:jc w:val="center"/>
        <w:rPr>
          <w:color w:val="auto"/>
          <w:sz w:val="24"/>
        </w:rPr>
      </w:pPr>
    </w:p>
    <w:p w:rsidR="001416F1" w:rsidRPr="00E64E47" w:rsidRDefault="001416F1" w:rsidP="00826698">
      <w:pPr>
        <w:jc w:val="both"/>
        <w:rPr>
          <w:color w:val="auto"/>
          <w:sz w:val="24"/>
        </w:rPr>
      </w:pPr>
      <w:r w:rsidRPr="00E64E47">
        <w:rPr>
          <w:color w:val="auto"/>
          <w:sz w:val="24"/>
          <w:szCs w:val="24"/>
        </w:rPr>
        <w:t xml:space="preserve">1.3. </w:t>
      </w:r>
      <w:r w:rsidRPr="00E64E47">
        <w:rPr>
          <w:b/>
          <w:color w:val="auto"/>
          <w:sz w:val="24"/>
        </w:rPr>
        <w:t>Цель рабочей программы</w:t>
      </w:r>
      <w:r w:rsidRPr="00E64E47">
        <w:rPr>
          <w:color w:val="auto"/>
          <w:sz w:val="24"/>
        </w:rPr>
        <w:t xml:space="preserve"> - создание условий для планирования, организации и управления образовательным процессом по определенной учебной дисциплине (образовательной области). Программы отдельных учебных предметов должны обеспечить достижение планируемых результатов освоения  образовательных программ начального общего основного общего и среднего общего образования.</w:t>
      </w:r>
    </w:p>
    <w:p w:rsidR="001416F1" w:rsidRPr="00E64E47" w:rsidRDefault="001416F1" w:rsidP="00826698">
      <w:pPr>
        <w:jc w:val="both"/>
        <w:rPr>
          <w:color w:val="auto"/>
          <w:sz w:val="24"/>
        </w:rPr>
      </w:pPr>
    </w:p>
    <w:p w:rsidR="00C439F1" w:rsidRPr="00E64E47" w:rsidRDefault="00C439F1" w:rsidP="00826698">
      <w:pPr>
        <w:jc w:val="both"/>
        <w:rPr>
          <w:color w:val="auto"/>
          <w:sz w:val="24"/>
        </w:rPr>
      </w:pPr>
      <w:r w:rsidRPr="00E64E47">
        <w:rPr>
          <w:color w:val="auto"/>
          <w:sz w:val="24"/>
        </w:rPr>
        <w:lastRenderedPageBreak/>
        <w:t xml:space="preserve">1.4. </w:t>
      </w:r>
      <w:r w:rsidRPr="00E64E47">
        <w:rPr>
          <w:b/>
          <w:color w:val="auto"/>
          <w:sz w:val="24"/>
        </w:rPr>
        <w:t>Задачи рабочей программы</w:t>
      </w:r>
      <w:r w:rsidRPr="00E64E47">
        <w:rPr>
          <w:color w:val="auto"/>
          <w:sz w:val="24"/>
        </w:rPr>
        <w:t>:</w:t>
      </w:r>
    </w:p>
    <w:p w:rsidR="00C439F1" w:rsidRPr="00E64E47" w:rsidRDefault="00C439F1" w:rsidP="00826698">
      <w:pPr>
        <w:jc w:val="both"/>
        <w:rPr>
          <w:color w:val="auto"/>
          <w:sz w:val="24"/>
        </w:rPr>
      </w:pPr>
      <w:r w:rsidRPr="00E64E47">
        <w:rPr>
          <w:color w:val="auto"/>
          <w:sz w:val="24"/>
        </w:rPr>
        <w:t xml:space="preserve">       - дать представление о практической реализации компонентов    государственного образовательного стандарта при изучении конкретного предмета (курса);</w:t>
      </w:r>
    </w:p>
    <w:p w:rsidR="00C439F1" w:rsidRPr="00E64E47" w:rsidRDefault="00C439F1" w:rsidP="00826698">
      <w:pPr>
        <w:jc w:val="both"/>
        <w:rPr>
          <w:color w:val="auto"/>
          <w:sz w:val="24"/>
        </w:rPr>
      </w:pPr>
      <w:r w:rsidRPr="00E64E47">
        <w:rPr>
          <w:color w:val="auto"/>
        </w:rPr>
        <w:t xml:space="preserve">       - </w:t>
      </w:r>
      <w:r w:rsidRPr="00E64E47">
        <w:rPr>
          <w:color w:val="auto"/>
          <w:sz w:val="24"/>
        </w:rPr>
        <w:t>конкретно определить содержание, объем, порядок изучения учебной  дисциплины (курса) с учетом целей, задач и особенностей учебно-воспитательного процесса образовательного учреждения и контингента обучающихся.</w:t>
      </w:r>
    </w:p>
    <w:p w:rsidR="00C439F1" w:rsidRPr="00E64E47" w:rsidRDefault="00C439F1" w:rsidP="00826698">
      <w:pPr>
        <w:jc w:val="both"/>
        <w:rPr>
          <w:color w:val="auto"/>
          <w:sz w:val="24"/>
          <w:szCs w:val="24"/>
        </w:rPr>
      </w:pPr>
      <w:r w:rsidRPr="00E64E47">
        <w:rPr>
          <w:color w:val="auto"/>
          <w:sz w:val="24"/>
          <w:szCs w:val="24"/>
        </w:rPr>
        <w:t xml:space="preserve">1.5. </w:t>
      </w:r>
      <w:r w:rsidRPr="00E64E47">
        <w:rPr>
          <w:b/>
          <w:color w:val="auto"/>
          <w:sz w:val="24"/>
          <w:szCs w:val="24"/>
        </w:rPr>
        <w:t>Основными функциями</w:t>
      </w:r>
      <w:r w:rsidRPr="00E64E47">
        <w:rPr>
          <w:color w:val="auto"/>
          <w:sz w:val="24"/>
          <w:szCs w:val="24"/>
        </w:rPr>
        <w:t xml:space="preserve"> рабочей программы являются:</w:t>
      </w:r>
    </w:p>
    <w:p w:rsidR="00C439F1" w:rsidRPr="00E64E47" w:rsidRDefault="00C439F1" w:rsidP="00826698">
      <w:pPr>
        <w:jc w:val="both"/>
        <w:rPr>
          <w:color w:val="auto"/>
          <w:sz w:val="24"/>
          <w:szCs w:val="24"/>
        </w:rPr>
      </w:pPr>
      <w:r w:rsidRPr="00E64E47">
        <w:rPr>
          <w:color w:val="auto"/>
          <w:sz w:val="24"/>
          <w:szCs w:val="24"/>
        </w:rPr>
        <w:t xml:space="preserve">- </w:t>
      </w:r>
      <w:r w:rsidRPr="00E64E47">
        <w:rPr>
          <w:b/>
          <w:color w:val="auto"/>
          <w:sz w:val="24"/>
          <w:szCs w:val="24"/>
        </w:rPr>
        <w:t>нормативная</w:t>
      </w:r>
      <w:r w:rsidRPr="00E64E47">
        <w:rPr>
          <w:color w:val="auto"/>
          <w:sz w:val="24"/>
          <w:szCs w:val="24"/>
        </w:rPr>
        <w:t xml:space="preserve"> – программа является документом, обязательным для выполнения в полном объеме;</w:t>
      </w:r>
    </w:p>
    <w:p w:rsidR="00C439F1" w:rsidRPr="00E64E47" w:rsidRDefault="00C439F1" w:rsidP="00826698">
      <w:pPr>
        <w:jc w:val="both"/>
        <w:rPr>
          <w:color w:val="auto"/>
          <w:sz w:val="24"/>
          <w:szCs w:val="24"/>
        </w:rPr>
      </w:pPr>
      <w:r w:rsidRPr="00E64E47">
        <w:rPr>
          <w:color w:val="auto"/>
          <w:sz w:val="24"/>
          <w:szCs w:val="24"/>
        </w:rPr>
        <w:t xml:space="preserve">- </w:t>
      </w:r>
      <w:r w:rsidRPr="00E64E47">
        <w:rPr>
          <w:b/>
          <w:color w:val="auto"/>
          <w:sz w:val="24"/>
          <w:szCs w:val="24"/>
        </w:rPr>
        <w:t xml:space="preserve">содержательная </w:t>
      </w:r>
      <w:r w:rsidRPr="00E64E47">
        <w:rPr>
          <w:color w:val="auto"/>
          <w:sz w:val="24"/>
          <w:szCs w:val="24"/>
        </w:rPr>
        <w:t xml:space="preserve">– программа фиксирует состав элементов предметного содержания и универсальных учебных действий, подлежащих освоению </w:t>
      </w:r>
      <w:proofErr w:type="gramStart"/>
      <w:r w:rsidRPr="00E64E47">
        <w:rPr>
          <w:color w:val="auto"/>
          <w:sz w:val="24"/>
          <w:szCs w:val="24"/>
        </w:rPr>
        <w:t>обучающимися</w:t>
      </w:r>
      <w:proofErr w:type="gramEnd"/>
      <w:r w:rsidRPr="00E64E47">
        <w:rPr>
          <w:color w:val="auto"/>
          <w:sz w:val="24"/>
          <w:szCs w:val="24"/>
        </w:rPr>
        <w:t xml:space="preserve"> на уровнях зоны актуального развития и зоны ближайшего развития;</w:t>
      </w:r>
    </w:p>
    <w:p w:rsidR="00C439F1" w:rsidRPr="00E64E47" w:rsidRDefault="00C439F1" w:rsidP="00826698">
      <w:pPr>
        <w:jc w:val="both"/>
        <w:rPr>
          <w:color w:val="auto"/>
          <w:sz w:val="24"/>
          <w:szCs w:val="24"/>
        </w:rPr>
      </w:pPr>
      <w:r w:rsidRPr="00E64E47">
        <w:rPr>
          <w:color w:val="auto"/>
          <w:sz w:val="24"/>
          <w:szCs w:val="24"/>
        </w:rPr>
        <w:t xml:space="preserve">- </w:t>
      </w:r>
      <w:r w:rsidRPr="00E64E47">
        <w:rPr>
          <w:b/>
          <w:color w:val="auto"/>
          <w:sz w:val="24"/>
          <w:szCs w:val="24"/>
        </w:rPr>
        <w:t>процессуальная</w:t>
      </w:r>
      <w:r w:rsidRPr="00E64E47">
        <w:rPr>
          <w:color w:val="auto"/>
          <w:sz w:val="24"/>
          <w:szCs w:val="24"/>
        </w:rPr>
        <w:t xml:space="preserve"> – программа определяет логическую последовательность усвоения элементов содержания, организационные формы и условия обучения;</w:t>
      </w:r>
    </w:p>
    <w:p w:rsidR="00C439F1" w:rsidRPr="00E64E47" w:rsidRDefault="00C439F1" w:rsidP="00826698">
      <w:pPr>
        <w:jc w:val="both"/>
        <w:rPr>
          <w:color w:val="auto"/>
          <w:sz w:val="24"/>
          <w:szCs w:val="24"/>
        </w:rPr>
      </w:pPr>
      <w:r w:rsidRPr="00E64E47">
        <w:rPr>
          <w:color w:val="auto"/>
          <w:sz w:val="24"/>
          <w:szCs w:val="24"/>
        </w:rPr>
        <w:t xml:space="preserve">- </w:t>
      </w:r>
      <w:r w:rsidRPr="00E64E47">
        <w:rPr>
          <w:b/>
          <w:color w:val="auto"/>
          <w:sz w:val="24"/>
          <w:szCs w:val="24"/>
        </w:rPr>
        <w:t>оценочная</w:t>
      </w:r>
      <w:r w:rsidRPr="00E64E47">
        <w:rPr>
          <w:color w:val="auto"/>
          <w:sz w:val="24"/>
          <w:szCs w:val="24"/>
        </w:rPr>
        <w:t xml:space="preserve"> – программа выявляет объекты контроля, уровни усвоения элементов содержания</w:t>
      </w:r>
    </w:p>
    <w:p w:rsidR="00C439F1" w:rsidRPr="00E64E47" w:rsidRDefault="00C439F1" w:rsidP="00826698">
      <w:pPr>
        <w:jc w:val="both"/>
        <w:rPr>
          <w:color w:val="auto"/>
          <w:sz w:val="24"/>
        </w:rPr>
      </w:pPr>
      <w:r w:rsidRPr="00E64E47">
        <w:rPr>
          <w:color w:val="auto"/>
          <w:sz w:val="24"/>
        </w:rPr>
        <w:t xml:space="preserve">1.6. </w:t>
      </w:r>
      <w:r w:rsidRPr="00E64E47">
        <w:rPr>
          <w:b/>
          <w:color w:val="auto"/>
          <w:sz w:val="24"/>
        </w:rPr>
        <w:t>Рабочая программа</w:t>
      </w:r>
      <w:r w:rsidRPr="00E64E47">
        <w:rPr>
          <w:color w:val="auto"/>
          <w:sz w:val="24"/>
        </w:rPr>
        <w:t xml:space="preserve">, являясь индивидуальным инструментом педагога, должна определять наиболее </w:t>
      </w:r>
      <w:proofErr w:type="gramStart"/>
      <w:r w:rsidRPr="00E64E47">
        <w:rPr>
          <w:color w:val="auto"/>
          <w:sz w:val="24"/>
        </w:rPr>
        <w:t>оптимальные</w:t>
      </w:r>
      <w:proofErr w:type="gramEnd"/>
      <w:r w:rsidRPr="00E64E47">
        <w:rPr>
          <w:color w:val="auto"/>
          <w:sz w:val="24"/>
        </w:rPr>
        <w:t xml:space="preserve"> и эффективные для определенного класса содержание,</w:t>
      </w:r>
    </w:p>
    <w:p w:rsidR="00C439F1" w:rsidRPr="00E64E47" w:rsidRDefault="00C439F1" w:rsidP="00826698">
      <w:pPr>
        <w:jc w:val="both"/>
        <w:rPr>
          <w:b/>
          <w:color w:val="auto"/>
          <w:szCs w:val="32"/>
        </w:rPr>
      </w:pPr>
      <w:r w:rsidRPr="00E64E47">
        <w:rPr>
          <w:color w:val="auto"/>
          <w:sz w:val="24"/>
        </w:rPr>
        <w:t>формы, методы и приемы организации образовательного процесса; учитывать состояние здоровья учащихся, уровень их способностей, характер учебной мотивации, а также</w:t>
      </w:r>
    </w:p>
    <w:p w:rsidR="00C439F1" w:rsidRPr="00E64E47" w:rsidRDefault="00C439F1" w:rsidP="00826698">
      <w:pPr>
        <w:jc w:val="both"/>
        <w:rPr>
          <w:color w:val="auto"/>
          <w:sz w:val="24"/>
        </w:rPr>
      </w:pPr>
      <w:r w:rsidRPr="00E64E47">
        <w:rPr>
          <w:color w:val="auto"/>
          <w:sz w:val="24"/>
        </w:rPr>
        <w:t>возможности педагога и состояние учебно-методического и материально-технического обеспечения образовательного учреждения.</w:t>
      </w:r>
    </w:p>
    <w:p w:rsidR="00F0622B" w:rsidRPr="00E64E47" w:rsidRDefault="00F0622B" w:rsidP="00826698">
      <w:pPr>
        <w:jc w:val="both"/>
        <w:rPr>
          <w:b/>
          <w:color w:val="auto"/>
          <w:szCs w:val="32"/>
        </w:rPr>
      </w:pPr>
    </w:p>
    <w:p w:rsidR="00C439F1" w:rsidRPr="00E64E47" w:rsidRDefault="00C439F1" w:rsidP="00826698">
      <w:pPr>
        <w:jc w:val="both"/>
        <w:rPr>
          <w:b/>
          <w:color w:val="auto"/>
          <w:sz w:val="24"/>
        </w:rPr>
      </w:pPr>
      <w:r w:rsidRPr="00E64E47">
        <w:rPr>
          <w:b/>
          <w:color w:val="auto"/>
          <w:sz w:val="24"/>
        </w:rPr>
        <w:t>2. Разработка рабочей программы</w:t>
      </w:r>
    </w:p>
    <w:p w:rsidR="00D96816" w:rsidRPr="00E64E47" w:rsidRDefault="00D96816" w:rsidP="00826698">
      <w:pPr>
        <w:jc w:val="both"/>
        <w:rPr>
          <w:color w:val="auto"/>
          <w:sz w:val="24"/>
          <w:szCs w:val="24"/>
        </w:rPr>
      </w:pPr>
    </w:p>
    <w:p w:rsidR="00C439F1" w:rsidRPr="00E64E47" w:rsidRDefault="00C439F1" w:rsidP="00826698">
      <w:pPr>
        <w:jc w:val="both"/>
        <w:rPr>
          <w:b/>
          <w:i/>
          <w:color w:val="auto"/>
          <w:sz w:val="24"/>
          <w:szCs w:val="24"/>
        </w:rPr>
      </w:pPr>
      <w:r w:rsidRPr="00E64E47">
        <w:rPr>
          <w:color w:val="auto"/>
          <w:sz w:val="24"/>
          <w:szCs w:val="24"/>
        </w:rPr>
        <w:t xml:space="preserve">2.1. </w:t>
      </w:r>
      <w:r w:rsidRPr="00E64E47">
        <w:rPr>
          <w:b/>
          <w:color w:val="auto"/>
          <w:sz w:val="24"/>
          <w:szCs w:val="24"/>
        </w:rPr>
        <w:t>Разработка и утверждение образовательных программ</w:t>
      </w:r>
      <w:r w:rsidRPr="00E64E47">
        <w:rPr>
          <w:color w:val="auto"/>
          <w:sz w:val="24"/>
          <w:szCs w:val="24"/>
        </w:rPr>
        <w:t xml:space="preserve"> относится к компетенции  образовательной организации </w:t>
      </w:r>
      <w:r w:rsidRPr="00E64E47">
        <w:rPr>
          <w:b/>
          <w:i/>
          <w:color w:val="auto"/>
          <w:sz w:val="24"/>
          <w:szCs w:val="24"/>
        </w:rPr>
        <w:t>(статья 28 пункт 6 закона Российской Федерации от 29.12.2012 года № 273 –ФЗ «Об образовании в Российской Федерации»)</w:t>
      </w:r>
    </w:p>
    <w:p w:rsidR="009A4FC9" w:rsidRDefault="00C439F1" w:rsidP="00826698">
      <w:pPr>
        <w:pStyle w:val="a3"/>
        <w:spacing w:before="0" w:beforeAutospacing="0" w:after="0" w:afterAutospacing="0"/>
        <w:jc w:val="both"/>
      </w:pPr>
      <w:r w:rsidRPr="00E64E47">
        <w:t>2.2</w:t>
      </w:r>
      <w:r w:rsidRPr="00E64E47">
        <w:rPr>
          <w:b/>
        </w:rPr>
        <w:t xml:space="preserve">. </w:t>
      </w:r>
      <w:r w:rsidRPr="00E64E47">
        <w:rPr>
          <w:b/>
          <w:spacing w:val="-1"/>
        </w:rPr>
        <w:t>Рабочая    программа</w:t>
      </w:r>
      <w:r w:rsidRPr="00E64E47">
        <w:rPr>
          <w:spacing w:val="-1"/>
        </w:rPr>
        <w:t xml:space="preserve">    является    составной    частью    </w:t>
      </w:r>
      <w:r w:rsidRPr="00E64E47">
        <w:rPr>
          <w:b/>
          <w:spacing w:val="-1"/>
        </w:rPr>
        <w:t xml:space="preserve">образовательной программы </w:t>
      </w:r>
      <w:r w:rsidRPr="00E64E47">
        <w:rPr>
          <w:spacing w:val="-1"/>
        </w:rPr>
        <w:t>образовательного учреждения, определяющей содержание образования в данном образовательном учреждении на всех уровнях образования.</w:t>
      </w:r>
      <w:r w:rsidRPr="00E64E47">
        <w:rPr>
          <w:spacing w:val="-1"/>
        </w:rPr>
        <w:br/>
      </w:r>
      <w:r w:rsidRPr="00E64E47">
        <w:t xml:space="preserve">2.3. </w:t>
      </w:r>
      <w:r w:rsidRPr="00E64E47">
        <w:rPr>
          <w:b/>
        </w:rPr>
        <w:t>Учитель</w:t>
      </w:r>
      <w:r w:rsidRPr="00E64E47">
        <w:t xml:space="preserve"> </w:t>
      </w:r>
      <w:r w:rsidRPr="00E64E47">
        <w:rPr>
          <w:bCs/>
        </w:rPr>
        <w:t xml:space="preserve">планирует и осуществляет учебный процесс в соответствии с образовательной программой образовательного учреждения, разрабатывает </w:t>
      </w:r>
      <w:r w:rsidRPr="00E64E47">
        <w:rPr>
          <w:b/>
          <w:bCs/>
        </w:rPr>
        <w:t>рабочие программы по предмету</w:t>
      </w:r>
      <w:r w:rsidRPr="00E64E47">
        <w:rPr>
          <w:bCs/>
        </w:rPr>
        <w:t>, курсу на основе примерных основных общеоб</w:t>
      </w:r>
      <w:r w:rsidRPr="00E64E47">
        <w:rPr>
          <w:bCs/>
        </w:rPr>
        <w:softHyphen/>
        <w:t>разовательных программ, соответствующих требованиям федеральных образовательных стандартов и обеспечивает их выполнение.</w:t>
      </w:r>
      <w:r w:rsidRPr="00E64E47">
        <w:t xml:space="preserve"> </w:t>
      </w:r>
    </w:p>
    <w:p w:rsidR="00C439F1" w:rsidRPr="00E64E47" w:rsidRDefault="00C439F1" w:rsidP="00826698">
      <w:pPr>
        <w:pStyle w:val="a3"/>
        <w:spacing w:before="0" w:beforeAutospacing="0" w:after="0" w:afterAutospacing="0"/>
        <w:jc w:val="both"/>
        <w:rPr>
          <w:b/>
        </w:rPr>
      </w:pPr>
      <w:r w:rsidRPr="00E64E47">
        <w:t xml:space="preserve">2.4. </w:t>
      </w:r>
      <w:r w:rsidRPr="00E64E47">
        <w:rPr>
          <w:b/>
        </w:rPr>
        <w:t>Рабочие программы</w:t>
      </w:r>
      <w:r w:rsidRPr="00E64E47">
        <w:t xml:space="preserve"> составляются </w:t>
      </w:r>
      <w:r w:rsidRPr="00E64E47">
        <w:rPr>
          <w:b/>
        </w:rPr>
        <w:t>на уровень обучения</w:t>
      </w:r>
      <w:r w:rsidRPr="00E64E47">
        <w:t xml:space="preserve"> (начальное общее образование, основное общее образование, среднее общее образование) или на </w:t>
      </w:r>
      <w:r w:rsidRPr="00E64E47">
        <w:rPr>
          <w:b/>
        </w:rPr>
        <w:t>класс.</w:t>
      </w:r>
    </w:p>
    <w:p w:rsidR="009A4FC9" w:rsidRDefault="00C439F1" w:rsidP="00826698">
      <w:pPr>
        <w:jc w:val="both"/>
        <w:rPr>
          <w:color w:val="auto"/>
          <w:sz w:val="24"/>
        </w:rPr>
      </w:pPr>
      <w:r w:rsidRPr="00E64E47">
        <w:rPr>
          <w:color w:val="auto"/>
          <w:spacing w:val="5"/>
          <w:sz w:val="24"/>
        </w:rPr>
        <w:t>2.5. Рабочая программа разрабатывается  на все образовательные предметы,</w:t>
      </w:r>
      <w:r w:rsidR="00616CE8">
        <w:rPr>
          <w:color w:val="auto"/>
          <w:spacing w:val="5"/>
          <w:sz w:val="24"/>
        </w:rPr>
        <w:t xml:space="preserve"> внеурочную деятельность, </w:t>
      </w:r>
      <w:r w:rsidR="007D3A24" w:rsidRPr="00E64E47">
        <w:rPr>
          <w:color w:val="auto"/>
          <w:spacing w:val="5"/>
          <w:sz w:val="24"/>
        </w:rPr>
        <w:t xml:space="preserve"> курсы,</w:t>
      </w:r>
      <w:r w:rsidRPr="00E64E47">
        <w:rPr>
          <w:color w:val="auto"/>
          <w:spacing w:val="-1"/>
          <w:sz w:val="24"/>
        </w:rPr>
        <w:t xml:space="preserve"> факультативы, индивидуально-групповые занятия, кружки.</w:t>
      </w:r>
      <w:r w:rsidRPr="00E64E47">
        <w:rPr>
          <w:color w:val="auto"/>
          <w:spacing w:val="5"/>
          <w:sz w:val="24"/>
        </w:rPr>
        <w:br/>
      </w:r>
      <w:r w:rsidRPr="00E64E47">
        <w:rPr>
          <w:color w:val="auto"/>
          <w:sz w:val="24"/>
        </w:rPr>
        <w:t xml:space="preserve">2.6. </w:t>
      </w:r>
      <w:r w:rsidR="009A4FC9">
        <w:rPr>
          <w:color w:val="auto"/>
          <w:sz w:val="24"/>
        </w:rPr>
        <w:t>Рабочие программы учебных предметов, курсов,  в том числе внеурочной деятельности,  должны обеспечивать достижение планируемых результатов</w:t>
      </w:r>
      <w:r w:rsidR="007075D3">
        <w:rPr>
          <w:color w:val="auto"/>
          <w:sz w:val="24"/>
        </w:rPr>
        <w:t xml:space="preserve">  освоения основной образовательной программы начального общего, основного общего  образования в соответствии с требованиями  ФГОС НОО   и ФГОС ООО,  требований к уровню освоения основной  образовательной программы   по ФК ГОС</w:t>
      </w:r>
      <w:r w:rsidR="009A4FC9">
        <w:rPr>
          <w:color w:val="auto"/>
          <w:sz w:val="24"/>
        </w:rPr>
        <w:t xml:space="preserve">  основного общего образования  и среднего общего образования.</w:t>
      </w:r>
    </w:p>
    <w:p w:rsidR="00C439F1" w:rsidRPr="00E64E47" w:rsidRDefault="00246F36" w:rsidP="00826698">
      <w:pPr>
        <w:jc w:val="both"/>
        <w:rPr>
          <w:color w:val="auto"/>
          <w:sz w:val="24"/>
        </w:rPr>
      </w:pPr>
      <w:r>
        <w:rPr>
          <w:color w:val="auto"/>
          <w:sz w:val="24"/>
        </w:rPr>
        <w:t xml:space="preserve">2.7. </w:t>
      </w:r>
      <w:r w:rsidR="00C439F1" w:rsidRPr="00E64E47">
        <w:rPr>
          <w:color w:val="auto"/>
          <w:sz w:val="24"/>
        </w:rPr>
        <w:t xml:space="preserve">Рабочая программа  разрабатывается одним учителем или группой учителей (учителя начальных классов, специалистов по данному предмету). </w:t>
      </w:r>
    </w:p>
    <w:p w:rsidR="001416F1" w:rsidRPr="003931F5" w:rsidRDefault="003931F5" w:rsidP="003931F5">
      <w:pPr>
        <w:jc w:val="both"/>
        <w:rPr>
          <w:color w:val="auto"/>
          <w:sz w:val="14"/>
          <w:szCs w:val="20"/>
        </w:rPr>
      </w:pPr>
      <w:r>
        <w:rPr>
          <w:color w:val="auto"/>
          <w:sz w:val="24"/>
        </w:rPr>
        <w:t xml:space="preserve">              </w:t>
      </w:r>
      <w:r w:rsidR="001416F1" w:rsidRPr="00E64E47">
        <w:rPr>
          <w:b/>
          <w:color w:val="auto"/>
          <w:spacing w:val="-1"/>
        </w:rPr>
        <w:t xml:space="preserve">3. </w:t>
      </w:r>
      <w:r w:rsidR="001416F1" w:rsidRPr="00E64E47">
        <w:rPr>
          <w:b/>
          <w:color w:val="auto"/>
          <w:spacing w:val="-1"/>
          <w:sz w:val="24"/>
        </w:rPr>
        <w:t>Порядок согласования и утверждения рабочей программы.</w:t>
      </w:r>
    </w:p>
    <w:p w:rsidR="003A6F70" w:rsidRPr="00E64E47" w:rsidRDefault="003A6F70" w:rsidP="00826698">
      <w:pPr>
        <w:jc w:val="both"/>
        <w:rPr>
          <w:color w:val="auto"/>
          <w:sz w:val="24"/>
        </w:rPr>
      </w:pPr>
    </w:p>
    <w:p w:rsidR="001416F1" w:rsidRPr="00E64E47" w:rsidRDefault="001416F1" w:rsidP="00826698">
      <w:pPr>
        <w:shd w:val="clear" w:color="auto" w:fill="FFFFFF"/>
        <w:spacing w:before="5" w:line="322" w:lineRule="exact"/>
        <w:jc w:val="both"/>
        <w:rPr>
          <w:color w:val="auto"/>
          <w:spacing w:val="-1"/>
          <w:sz w:val="24"/>
        </w:rPr>
      </w:pPr>
      <w:r w:rsidRPr="00E64E47">
        <w:rPr>
          <w:color w:val="auto"/>
          <w:sz w:val="24"/>
        </w:rPr>
        <w:t>3.</w:t>
      </w:r>
      <w:r w:rsidR="003910B3">
        <w:rPr>
          <w:color w:val="auto"/>
          <w:sz w:val="24"/>
        </w:rPr>
        <w:t>1</w:t>
      </w:r>
      <w:r w:rsidRPr="00E64E47">
        <w:rPr>
          <w:color w:val="auto"/>
        </w:rPr>
        <w:t xml:space="preserve">. </w:t>
      </w:r>
      <w:r w:rsidRPr="00E64E47">
        <w:rPr>
          <w:color w:val="auto"/>
          <w:spacing w:val="2"/>
          <w:sz w:val="24"/>
        </w:rPr>
        <w:t>Администрация ОУ проводит</w:t>
      </w:r>
      <w:r w:rsidRPr="00E64E47">
        <w:rPr>
          <w:color w:val="auto"/>
          <w:spacing w:val="-1"/>
          <w:sz w:val="24"/>
        </w:rPr>
        <w:t xml:space="preserve"> экспертизу рабочей программы на предмет соответствия требованиям настоящего положения. </w:t>
      </w:r>
    </w:p>
    <w:p w:rsidR="007D3A24" w:rsidRPr="00616CE8" w:rsidRDefault="007D3A24" w:rsidP="00826698">
      <w:pPr>
        <w:spacing w:line="312" w:lineRule="atLeast"/>
        <w:jc w:val="both"/>
        <w:textAlignment w:val="baseline"/>
        <w:rPr>
          <w:b/>
          <w:color w:val="auto"/>
          <w:sz w:val="24"/>
          <w:szCs w:val="20"/>
        </w:rPr>
      </w:pPr>
      <w:r w:rsidRPr="00616CE8">
        <w:rPr>
          <w:color w:val="auto"/>
          <w:sz w:val="24"/>
          <w:szCs w:val="20"/>
        </w:rPr>
        <w:lastRenderedPageBreak/>
        <w:t xml:space="preserve">Первичная экспертиза может проводиться в </w:t>
      </w:r>
      <w:r w:rsidRPr="00616CE8">
        <w:rPr>
          <w:b/>
          <w:color w:val="auto"/>
          <w:sz w:val="24"/>
          <w:szCs w:val="20"/>
        </w:rPr>
        <w:t>электронном виде.</w:t>
      </w:r>
    </w:p>
    <w:p w:rsidR="009038AF" w:rsidRDefault="007D3A24" w:rsidP="00826698">
      <w:pPr>
        <w:autoSpaceDE w:val="0"/>
        <w:autoSpaceDN w:val="0"/>
        <w:adjustRightInd w:val="0"/>
        <w:jc w:val="both"/>
        <w:rPr>
          <w:rFonts w:eastAsiaTheme="minorHAnsi"/>
          <w:bCs w:val="0"/>
          <w:color w:val="auto"/>
          <w:sz w:val="24"/>
          <w:szCs w:val="24"/>
          <w:lang w:eastAsia="en-US"/>
        </w:rPr>
      </w:pPr>
      <w:r w:rsidRPr="00E64E47">
        <w:rPr>
          <w:color w:val="auto"/>
          <w:spacing w:val="-2"/>
          <w:sz w:val="24"/>
        </w:rPr>
        <w:t>3.</w:t>
      </w:r>
      <w:r w:rsidR="003910B3">
        <w:rPr>
          <w:color w:val="auto"/>
          <w:spacing w:val="-2"/>
          <w:sz w:val="24"/>
        </w:rPr>
        <w:t>2</w:t>
      </w:r>
      <w:r w:rsidRPr="00E64E47">
        <w:rPr>
          <w:color w:val="auto"/>
          <w:spacing w:val="-2"/>
          <w:sz w:val="24"/>
        </w:rPr>
        <w:t xml:space="preserve">. </w:t>
      </w:r>
      <w:r w:rsidR="003910B3">
        <w:rPr>
          <w:color w:val="auto"/>
          <w:spacing w:val="-2"/>
          <w:sz w:val="24"/>
        </w:rPr>
        <w:t xml:space="preserve">Учитель </w:t>
      </w:r>
      <w:r w:rsidR="009038AF">
        <w:rPr>
          <w:rFonts w:eastAsiaTheme="minorHAnsi"/>
          <w:bCs w:val="0"/>
          <w:color w:val="auto"/>
          <w:sz w:val="24"/>
          <w:szCs w:val="24"/>
          <w:lang w:eastAsia="en-US"/>
        </w:rPr>
        <w:t xml:space="preserve"> представляет рабочую программу на рассмотрение методическому объединению  учителей-предметников на предмет соответствия установленным требованиям. В протоколе  заседания методического объединения педагогов-предметников указывается факт  рассмотрения и соответствия рабочей программы установленным требованиям. На титульном  листе Рабочей программы ставится гриф «</w:t>
      </w:r>
      <w:proofErr w:type="gramStart"/>
      <w:r w:rsidR="009038AF">
        <w:rPr>
          <w:rFonts w:eastAsiaTheme="minorHAnsi"/>
          <w:bCs w:val="0"/>
          <w:color w:val="auto"/>
          <w:sz w:val="24"/>
          <w:szCs w:val="24"/>
          <w:lang w:eastAsia="en-US"/>
        </w:rPr>
        <w:t>Рассмотрена</w:t>
      </w:r>
      <w:proofErr w:type="gramEnd"/>
      <w:r w:rsidR="009038AF">
        <w:rPr>
          <w:rFonts w:eastAsiaTheme="minorHAnsi"/>
          <w:bCs w:val="0"/>
          <w:color w:val="auto"/>
          <w:sz w:val="24"/>
          <w:szCs w:val="24"/>
          <w:lang w:eastAsia="en-US"/>
        </w:rPr>
        <w:t xml:space="preserve"> на </w:t>
      </w:r>
      <w:r w:rsidR="00EC4F75">
        <w:rPr>
          <w:rFonts w:eastAsiaTheme="minorHAnsi"/>
          <w:bCs w:val="0"/>
          <w:color w:val="auto"/>
          <w:sz w:val="24"/>
          <w:szCs w:val="24"/>
          <w:lang w:eastAsia="en-US"/>
        </w:rPr>
        <w:t>заседании ШМО».</w:t>
      </w:r>
      <w:r w:rsidR="009038AF">
        <w:rPr>
          <w:rFonts w:eastAsiaTheme="minorHAnsi"/>
          <w:bCs w:val="0"/>
          <w:color w:val="auto"/>
          <w:sz w:val="24"/>
          <w:szCs w:val="24"/>
          <w:lang w:eastAsia="en-US"/>
        </w:rPr>
        <w:t xml:space="preserve">  Протокол №…. </w:t>
      </w:r>
      <w:proofErr w:type="gramStart"/>
      <w:r w:rsidR="009038AF">
        <w:rPr>
          <w:rFonts w:eastAsiaTheme="minorHAnsi"/>
          <w:bCs w:val="0"/>
          <w:color w:val="auto"/>
          <w:sz w:val="24"/>
          <w:szCs w:val="24"/>
          <w:lang w:eastAsia="en-US"/>
        </w:rPr>
        <w:t>от</w:t>
      </w:r>
      <w:proofErr w:type="gramEnd"/>
      <w:r w:rsidR="009038AF">
        <w:rPr>
          <w:rFonts w:eastAsiaTheme="minorHAnsi"/>
          <w:bCs w:val="0"/>
          <w:color w:val="auto"/>
          <w:sz w:val="24"/>
          <w:szCs w:val="24"/>
          <w:lang w:eastAsia="en-US"/>
        </w:rPr>
        <w:t xml:space="preserve"> …</w:t>
      </w:r>
      <w:r w:rsidR="009038AF">
        <w:rPr>
          <w:rFonts w:ascii="Times New Roman,Italic" w:eastAsiaTheme="minorHAnsi" w:hAnsi="Times New Roman,Italic" w:cs="Times New Roman,Italic"/>
          <w:bCs w:val="0"/>
          <w:i/>
          <w:iCs/>
          <w:color w:val="auto"/>
          <w:sz w:val="24"/>
          <w:szCs w:val="24"/>
          <w:lang w:eastAsia="en-US"/>
        </w:rPr>
        <w:t xml:space="preserve">…» </w:t>
      </w:r>
      <w:proofErr w:type="gramStart"/>
      <w:r w:rsidR="009038AF">
        <w:rPr>
          <w:rFonts w:eastAsiaTheme="minorHAnsi"/>
          <w:bCs w:val="0"/>
          <w:color w:val="auto"/>
          <w:sz w:val="24"/>
          <w:szCs w:val="24"/>
          <w:lang w:eastAsia="en-US"/>
        </w:rPr>
        <w:t>с</w:t>
      </w:r>
      <w:proofErr w:type="gramEnd"/>
      <w:r w:rsidR="009038AF">
        <w:rPr>
          <w:rFonts w:eastAsiaTheme="minorHAnsi"/>
          <w:bCs w:val="0"/>
          <w:color w:val="auto"/>
          <w:sz w:val="24"/>
          <w:szCs w:val="24"/>
          <w:lang w:eastAsia="en-US"/>
        </w:rPr>
        <w:t xml:space="preserve"> подписью руководителя методического объединения.</w:t>
      </w:r>
    </w:p>
    <w:p w:rsidR="009038AF" w:rsidRDefault="009038AF" w:rsidP="00826698">
      <w:pPr>
        <w:autoSpaceDE w:val="0"/>
        <w:autoSpaceDN w:val="0"/>
        <w:adjustRightInd w:val="0"/>
        <w:jc w:val="both"/>
        <w:rPr>
          <w:rFonts w:eastAsiaTheme="minorHAnsi"/>
          <w:bCs w:val="0"/>
          <w:color w:val="auto"/>
          <w:sz w:val="24"/>
          <w:szCs w:val="24"/>
          <w:lang w:eastAsia="en-US"/>
        </w:rPr>
      </w:pPr>
      <w:r>
        <w:rPr>
          <w:rFonts w:eastAsiaTheme="minorHAnsi"/>
          <w:bCs w:val="0"/>
          <w:color w:val="auto"/>
          <w:sz w:val="24"/>
          <w:szCs w:val="24"/>
          <w:lang w:eastAsia="en-US"/>
        </w:rPr>
        <w:t>3.4. Рабочие программы представляются  заместителю директора по УВР,</w:t>
      </w:r>
    </w:p>
    <w:p w:rsidR="007D3A24" w:rsidRPr="00E64E47" w:rsidRDefault="009038AF" w:rsidP="00826698">
      <w:pPr>
        <w:autoSpaceDE w:val="0"/>
        <w:autoSpaceDN w:val="0"/>
        <w:adjustRightInd w:val="0"/>
        <w:jc w:val="both"/>
        <w:rPr>
          <w:color w:val="auto"/>
          <w:sz w:val="24"/>
        </w:rPr>
      </w:pPr>
      <w:proofErr w:type="gramStart"/>
      <w:r>
        <w:rPr>
          <w:rFonts w:eastAsiaTheme="minorHAnsi"/>
          <w:bCs w:val="0"/>
          <w:color w:val="auto"/>
          <w:sz w:val="24"/>
          <w:szCs w:val="24"/>
          <w:lang w:eastAsia="en-US"/>
        </w:rPr>
        <w:t>который</w:t>
      </w:r>
      <w:proofErr w:type="gramEnd"/>
      <w:r>
        <w:rPr>
          <w:rFonts w:eastAsiaTheme="minorHAnsi"/>
          <w:bCs w:val="0"/>
          <w:color w:val="auto"/>
          <w:sz w:val="24"/>
          <w:szCs w:val="24"/>
          <w:lang w:eastAsia="en-US"/>
        </w:rPr>
        <w:t xml:space="preserve"> проводит согласование рабочей программы. На титульном листе Рабочей программы  ставится гриф «СОГЛАСОВАНО. Зам. директора (подпись) /ФИО/ </w:t>
      </w:r>
      <w:r>
        <w:rPr>
          <w:rFonts w:eastAsiaTheme="minorHAnsi"/>
          <w:bCs w:val="0"/>
          <w:i/>
          <w:iCs/>
          <w:color w:val="auto"/>
          <w:sz w:val="24"/>
          <w:szCs w:val="24"/>
          <w:lang w:eastAsia="en-US"/>
        </w:rPr>
        <w:t xml:space="preserve">» </w:t>
      </w:r>
      <w:r>
        <w:rPr>
          <w:rFonts w:eastAsiaTheme="minorHAnsi"/>
          <w:bCs w:val="0"/>
          <w:color w:val="auto"/>
          <w:sz w:val="24"/>
          <w:szCs w:val="24"/>
          <w:lang w:eastAsia="en-US"/>
        </w:rPr>
        <w:t xml:space="preserve">с подписью заместителя  директора по УВР.   </w:t>
      </w:r>
      <w:r w:rsidR="007D3A24" w:rsidRPr="00E64E47">
        <w:rPr>
          <w:color w:val="auto"/>
          <w:spacing w:val="-1"/>
          <w:sz w:val="24"/>
        </w:rPr>
        <w:t>При несоответствии рабочей программы установленным требованиям, он накладывает резолюцию о необходимости доработки с указанием конкретного срока.</w:t>
      </w:r>
    </w:p>
    <w:p w:rsidR="00177A28" w:rsidRDefault="007D3A24" w:rsidP="00826698">
      <w:pPr>
        <w:spacing w:after="240" w:line="312" w:lineRule="atLeast"/>
        <w:jc w:val="both"/>
        <w:textAlignment w:val="baseline"/>
        <w:rPr>
          <w:color w:val="auto"/>
          <w:sz w:val="24"/>
          <w:szCs w:val="20"/>
        </w:rPr>
      </w:pPr>
      <w:r w:rsidRPr="00E64E47">
        <w:rPr>
          <w:color w:val="auto"/>
          <w:spacing w:val="5"/>
          <w:sz w:val="24"/>
        </w:rPr>
        <w:t>3.5</w:t>
      </w:r>
      <w:r w:rsidR="00177A28" w:rsidRPr="00E64E47">
        <w:rPr>
          <w:color w:val="auto"/>
          <w:spacing w:val="5"/>
          <w:sz w:val="24"/>
        </w:rPr>
        <w:t>. При соответствии рабочей программы установленным требованиям она</w:t>
      </w:r>
      <w:r w:rsidR="00177A28" w:rsidRPr="00E64E47">
        <w:rPr>
          <w:color w:val="auto"/>
          <w:spacing w:val="-1"/>
          <w:sz w:val="24"/>
        </w:rPr>
        <w:t xml:space="preserve"> </w:t>
      </w:r>
      <w:r w:rsidR="00177A28" w:rsidRPr="00E64E47">
        <w:rPr>
          <w:color w:val="auto"/>
          <w:spacing w:val="1"/>
          <w:sz w:val="24"/>
        </w:rPr>
        <w:t>утверждае</w:t>
      </w:r>
      <w:r w:rsidR="003910B3">
        <w:rPr>
          <w:color w:val="auto"/>
          <w:spacing w:val="1"/>
          <w:sz w:val="24"/>
        </w:rPr>
        <w:t xml:space="preserve">тся директором школы </w:t>
      </w:r>
      <w:r w:rsidR="00177A28" w:rsidRPr="00E64E47">
        <w:rPr>
          <w:b/>
          <w:color w:val="auto"/>
          <w:spacing w:val="1"/>
          <w:sz w:val="24"/>
        </w:rPr>
        <w:t xml:space="preserve"> не позднее 3</w:t>
      </w:r>
      <w:r w:rsidR="00E64E47" w:rsidRPr="00E64E47">
        <w:rPr>
          <w:b/>
          <w:color w:val="auto"/>
          <w:spacing w:val="1"/>
          <w:sz w:val="24"/>
        </w:rPr>
        <w:t>1</w:t>
      </w:r>
      <w:r w:rsidR="00177A28" w:rsidRPr="00E64E47">
        <w:rPr>
          <w:color w:val="auto"/>
          <w:spacing w:val="1"/>
          <w:sz w:val="24"/>
        </w:rPr>
        <w:t xml:space="preserve"> </w:t>
      </w:r>
      <w:r w:rsidR="00177A28" w:rsidRPr="00E64E47">
        <w:rPr>
          <w:b/>
          <w:color w:val="auto"/>
          <w:spacing w:val="1"/>
          <w:sz w:val="24"/>
        </w:rPr>
        <w:t>августа.</w:t>
      </w:r>
      <w:r w:rsidR="00177A28" w:rsidRPr="00E64E47">
        <w:rPr>
          <w:color w:val="auto"/>
          <w:sz w:val="24"/>
        </w:rPr>
        <w:br/>
      </w:r>
      <w:r w:rsidRPr="00E64E47">
        <w:rPr>
          <w:color w:val="auto"/>
          <w:sz w:val="24"/>
        </w:rPr>
        <w:t>3.6</w:t>
      </w:r>
      <w:r w:rsidR="00177A28" w:rsidRPr="00E64E47">
        <w:rPr>
          <w:color w:val="auto"/>
          <w:sz w:val="24"/>
        </w:rPr>
        <w:t xml:space="preserve">. </w:t>
      </w:r>
      <w:r w:rsidR="00177A28" w:rsidRPr="00E64E47">
        <w:rPr>
          <w:color w:val="auto"/>
          <w:sz w:val="24"/>
          <w:szCs w:val="20"/>
        </w:rPr>
        <w:t>Все изменения, дополнения, вносимые педагогическим работником в программу в течение учебного года, должны быть согласованы с заместителем директора по УВР.</w:t>
      </w:r>
    </w:p>
    <w:p w:rsidR="009038AF" w:rsidRPr="00E64E47" w:rsidRDefault="009038AF" w:rsidP="00826698">
      <w:pPr>
        <w:autoSpaceDE w:val="0"/>
        <w:autoSpaceDN w:val="0"/>
        <w:adjustRightInd w:val="0"/>
        <w:jc w:val="both"/>
        <w:rPr>
          <w:color w:val="auto"/>
          <w:sz w:val="24"/>
          <w:szCs w:val="20"/>
        </w:rPr>
      </w:pPr>
      <w:r>
        <w:rPr>
          <w:rFonts w:eastAsiaTheme="minorHAnsi"/>
          <w:bCs w:val="0"/>
          <w:color w:val="auto"/>
          <w:sz w:val="24"/>
          <w:szCs w:val="24"/>
          <w:lang w:eastAsia="en-US"/>
        </w:rPr>
        <w:t xml:space="preserve">3.7. Рабочая программа принимается </w:t>
      </w:r>
      <w:r w:rsidR="00616CE8">
        <w:rPr>
          <w:rFonts w:eastAsiaTheme="minorHAnsi"/>
          <w:bCs w:val="0"/>
          <w:color w:val="auto"/>
          <w:sz w:val="24"/>
          <w:szCs w:val="24"/>
          <w:lang w:eastAsia="en-US"/>
        </w:rPr>
        <w:t xml:space="preserve">и утверждается </w:t>
      </w:r>
      <w:r>
        <w:rPr>
          <w:rFonts w:eastAsiaTheme="minorHAnsi"/>
          <w:bCs w:val="0"/>
          <w:color w:val="auto"/>
          <w:sz w:val="24"/>
          <w:szCs w:val="24"/>
          <w:lang w:eastAsia="en-US"/>
        </w:rPr>
        <w:t xml:space="preserve">на Педагогическом совете школы. </w:t>
      </w:r>
    </w:p>
    <w:p w:rsidR="003910B3" w:rsidRDefault="003910B3" w:rsidP="00826698">
      <w:pPr>
        <w:shd w:val="clear" w:color="auto" w:fill="FFFFFF"/>
        <w:ind w:left="3226"/>
        <w:jc w:val="both"/>
        <w:rPr>
          <w:b/>
          <w:color w:val="auto"/>
          <w:spacing w:val="-1"/>
          <w:sz w:val="24"/>
        </w:rPr>
      </w:pPr>
    </w:p>
    <w:p w:rsidR="00616CE8" w:rsidRDefault="001416F1" w:rsidP="00826698">
      <w:pPr>
        <w:shd w:val="clear" w:color="auto" w:fill="FFFFFF"/>
        <w:ind w:left="3226"/>
        <w:jc w:val="both"/>
        <w:rPr>
          <w:b/>
          <w:color w:val="auto"/>
          <w:spacing w:val="-1"/>
          <w:sz w:val="24"/>
        </w:rPr>
      </w:pPr>
      <w:r w:rsidRPr="00E64E47">
        <w:rPr>
          <w:b/>
          <w:color w:val="auto"/>
          <w:spacing w:val="-1"/>
          <w:sz w:val="24"/>
        </w:rPr>
        <w:t>4. Структура рабочей программы</w:t>
      </w:r>
    </w:p>
    <w:p w:rsidR="00616CE8" w:rsidRPr="00E64E47" w:rsidRDefault="00616CE8" w:rsidP="00826698">
      <w:pPr>
        <w:shd w:val="clear" w:color="auto" w:fill="FFFFFF"/>
        <w:ind w:left="3226"/>
        <w:jc w:val="both"/>
        <w:rPr>
          <w:b/>
          <w:color w:val="auto"/>
          <w:spacing w:val="-1"/>
          <w:sz w:val="24"/>
        </w:rPr>
      </w:pPr>
    </w:p>
    <w:p w:rsidR="00AA1C4B" w:rsidRDefault="00721819" w:rsidP="00826698">
      <w:pPr>
        <w:jc w:val="both"/>
        <w:rPr>
          <w:color w:val="auto"/>
          <w:sz w:val="24"/>
        </w:rPr>
      </w:pPr>
      <w:r>
        <w:rPr>
          <w:color w:val="auto"/>
          <w:sz w:val="24"/>
        </w:rPr>
        <w:t>Структура рабочих по учебным предметам, курсам и внеурочной деятельности рассматривается и принимается на заседании школьных метод</w:t>
      </w:r>
      <w:r w:rsidR="003931F5">
        <w:rPr>
          <w:color w:val="auto"/>
          <w:sz w:val="24"/>
        </w:rPr>
        <w:t xml:space="preserve">ических </w:t>
      </w:r>
      <w:bookmarkStart w:id="0" w:name="_GoBack"/>
      <w:bookmarkEnd w:id="0"/>
      <w:r>
        <w:rPr>
          <w:color w:val="auto"/>
          <w:sz w:val="24"/>
        </w:rPr>
        <w:t>объединений,  с учетом,  что р</w:t>
      </w:r>
      <w:r w:rsidR="00616CE8">
        <w:rPr>
          <w:color w:val="auto"/>
          <w:sz w:val="24"/>
        </w:rPr>
        <w:t>абочи</w:t>
      </w:r>
      <w:r w:rsidR="003910B3">
        <w:rPr>
          <w:color w:val="auto"/>
          <w:sz w:val="24"/>
        </w:rPr>
        <w:t xml:space="preserve">е программы  </w:t>
      </w:r>
      <w:r w:rsidR="00AA1C4B">
        <w:rPr>
          <w:color w:val="auto"/>
          <w:sz w:val="24"/>
        </w:rPr>
        <w:t xml:space="preserve"> учебны</w:t>
      </w:r>
      <w:r w:rsidR="003910B3">
        <w:rPr>
          <w:color w:val="auto"/>
          <w:sz w:val="24"/>
        </w:rPr>
        <w:t xml:space="preserve">х </w:t>
      </w:r>
      <w:r w:rsidR="00AA1C4B">
        <w:rPr>
          <w:color w:val="auto"/>
          <w:sz w:val="24"/>
        </w:rPr>
        <w:t xml:space="preserve"> предмет</w:t>
      </w:r>
      <w:r w:rsidR="003910B3">
        <w:rPr>
          <w:color w:val="auto"/>
          <w:sz w:val="24"/>
        </w:rPr>
        <w:t xml:space="preserve">ов, курсов </w:t>
      </w:r>
      <w:r>
        <w:rPr>
          <w:color w:val="auto"/>
          <w:sz w:val="24"/>
        </w:rPr>
        <w:t xml:space="preserve"> </w:t>
      </w:r>
      <w:r w:rsidR="003910B3">
        <w:rPr>
          <w:color w:val="auto"/>
          <w:sz w:val="24"/>
        </w:rPr>
        <w:t>должны  содержать следующие разделы:</w:t>
      </w:r>
    </w:p>
    <w:p w:rsidR="00942046" w:rsidRPr="00721819" w:rsidRDefault="00721819" w:rsidP="00826698">
      <w:pPr>
        <w:pStyle w:val="a4"/>
        <w:ind w:left="480"/>
        <w:jc w:val="both"/>
        <w:rPr>
          <w:color w:val="auto"/>
          <w:sz w:val="24"/>
        </w:rPr>
      </w:pPr>
      <w:r>
        <w:rPr>
          <w:color w:val="auto"/>
          <w:sz w:val="24"/>
        </w:rPr>
        <w:t>1.</w:t>
      </w:r>
      <w:r w:rsidR="003910B3" w:rsidRPr="00721819">
        <w:rPr>
          <w:color w:val="auto"/>
          <w:sz w:val="24"/>
        </w:rPr>
        <w:t>Титульный лист с указанием полного наименования ОУ, г</w:t>
      </w:r>
      <w:r w:rsidR="00942046" w:rsidRPr="00721819">
        <w:rPr>
          <w:color w:val="auto"/>
          <w:sz w:val="24"/>
        </w:rPr>
        <w:t>риф</w:t>
      </w:r>
      <w:r w:rsidR="003910B3" w:rsidRPr="00721819">
        <w:rPr>
          <w:color w:val="auto"/>
          <w:sz w:val="24"/>
        </w:rPr>
        <w:t xml:space="preserve">ов </w:t>
      </w:r>
      <w:r w:rsidR="00942046" w:rsidRPr="00721819">
        <w:rPr>
          <w:color w:val="auto"/>
          <w:sz w:val="24"/>
        </w:rPr>
        <w:t xml:space="preserve"> рассмотрения</w:t>
      </w:r>
      <w:r w:rsidR="003910B3" w:rsidRPr="00721819">
        <w:rPr>
          <w:color w:val="auto"/>
          <w:sz w:val="24"/>
        </w:rPr>
        <w:t xml:space="preserve">,  </w:t>
      </w:r>
      <w:r w:rsidR="00942046" w:rsidRPr="00721819">
        <w:rPr>
          <w:color w:val="auto"/>
          <w:sz w:val="24"/>
        </w:rPr>
        <w:t xml:space="preserve"> согласования</w:t>
      </w:r>
      <w:r w:rsidR="003910B3" w:rsidRPr="00721819">
        <w:rPr>
          <w:color w:val="auto"/>
          <w:sz w:val="24"/>
        </w:rPr>
        <w:t xml:space="preserve"> и утверждения рабочей программы,  названия</w:t>
      </w:r>
      <w:r w:rsidR="00942046" w:rsidRPr="00721819">
        <w:rPr>
          <w:color w:val="auto"/>
          <w:sz w:val="24"/>
        </w:rPr>
        <w:t xml:space="preserve"> учебного предм</w:t>
      </w:r>
      <w:r w:rsidR="003910B3" w:rsidRPr="00721819">
        <w:rPr>
          <w:color w:val="auto"/>
          <w:sz w:val="24"/>
        </w:rPr>
        <w:t xml:space="preserve">ета, курса, дисциплины (модуля), класса,  </w:t>
      </w:r>
      <w:r w:rsidR="00731C33" w:rsidRPr="00721819">
        <w:rPr>
          <w:color w:val="auto"/>
          <w:spacing w:val="-3"/>
          <w:sz w:val="24"/>
        </w:rPr>
        <w:t xml:space="preserve">Ф.И.О. </w:t>
      </w:r>
      <w:r w:rsidR="003910B3" w:rsidRPr="00721819">
        <w:rPr>
          <w:color w:val="auto"/>
          <w:spacing w:val="-3"/>
          <w:sz w:val="24"/>
        </w:rPr>
        <w:t xml:space="preserve">учителя </w:t>
      </w:r>
      <w:r w:rsidR="00731C33" w:rsidRPr="00721819">
        <w:rPr>
          <w:color w:val="auto"/>
          <w:spacing w:val="-3"/>
          <w:sz w:val="24"/>
        </w:rPr>
        <w:t xml:space="preserve"> (полностью), </w:t>
      </w:r>
      <w:r w:rsidR="003910B3" w:rsidRPr="00721819">
        <w:rPr>
          <w:color w:val="auto"/>
          <w:spacing w:val="-3"/>
          <w:sz w:val="24"/>
        </w:rPr>
        <w:t xml:space="preserve">должности, </w:t>
      </w:r>
      <w:r w:rsidR="00731C33" w:rsidRPr="00721819">
        <w:rPr>
          <w:color w:val="auto"/>
          <w:spacing w:val="-1"/>
          <w:sz w:val="24"/>
        </w:rPr>
        <w:t xml:space="preserve"> </w:t>
      </w:r>
      <w:r w:rsidR="003910B3" w:rsidRPr="00721819">
        <w:rPr>
          <w:color w:val="auto"/>
          <w:spacing w:val="-1"/>
          <w:sz w:val="24"/>
        </w:rPr>
        <w:t xml:space="preserve">имеющейся </w:t>
      </w:r>
      <w:r w:rsidR="00731C33" w:rsidRPr="00721819">
        <w:rPr>
          <w:color w:val="auto"/>
          <w:spacing w:val="-1"/>
          <w:sz w:val="24"/>
        </w:rPr>
        <w:t>квалификационн</w:t>
      </w:r>
      <w:r w:rsidR="003910B3" w:rsidRPr="00721819">
        <w:rPr>
          <w:color w:val="auto"/>
          <w:spacing w:val="-1"/>
          <w:sz w:val="24"/>
        </w:rPr>
        <w:t>ой категории, г</w:t>
      </w:r>
      <w:r w:rsidR="00942046" w:rsidRPr="00721819">
        <w:rPr>
          <w:color w:val="auto"/>
          <w:sz w:val="24"/>
        </w:rPr>
        <w:t>од</w:t>
      </w:r>
      <w:r w:rsidR="003910B3" w:rsidRPr="00721819">
        <w:rPr>
          <w:color w:val="auto"/>
          <w:sz w:val="24"/>
        </w:rPr>
        <w:t xml:space="preserve">а </w:t>
      </w:r>
      <w:r w:rsidR="00942046" w:rsidRPr="00721819">
        <w:rPr>
          <w:color w:val="auto"/>
          <w:sz w:val="24"/>
        </w:rPr>
        <w:t xml:space="preserve"> составления программы.</w:t>
      </w:r>
    </w:p>
    <w:p w:rsidR="00731C33" w:rsidRDefault="00731C33" w:rsidP="00826698">
      <w:pPr>
        <w:jc w:val="both"/>
        <w:rPr>
          <w:color w:val="auto"/>
          <w:sz w:val="24"/>
        </w:rPr>
      </w:pPr>
    </w:p>
    <w:p w:rsidR="00960F17" w:rsidRDefault="00721819" w:rsidP="00826698">
      <w:pPr>
        <w:pStyle w:val="a4"/>
        <w:ind w:left="480"/>
        <w:jc w:val="both"/>
        <w:rPr>
          <w:color w:val="auto"/>
          <w:sz w:val="24"/>
        </w:rPr>
      </w:pPr>
      <w:r>
        <w:rPr>
          <w:color w:val="auto"/>
          <w:sz w:val="24"/>
        </w:rPr>
        <w:t>2.</w:t>
      </w:r>
      <w:r w:rsidR="003910B3">
        <w:rPr>
          <w:color w:val="auto"/>
          <w:sz w:val="24"/>
        </w:rPr>
        <w:t xml:space="preserve">Пояснительная </w:t>
      </w:r>
      <w:r w:rsidR="00731C33" w:rsidRPr="003910B3">
        <w:rPr>
          <w:color w:val="auto"/>
          <w:sz w:val="24"/>
        </w:rPr>
        <w:t xml:space="preserve"> записк</w:t>
      </w:r>
      <w:r w:rsidR="00960F17">
        <w:rPr>
          <w:color w:val="auto"/>
          <w:sz w:val="24"/>
        </w:rPr>
        <w:t xml:space="preserve">а с  указанием  </w:t>
      </w:r>
      <w:r w:rsidR="00B83117" w:rsidRPr="003910B3">
        <w:rPr>
          <w:color w:val="auto"/>
          <w:sz w:val="24"/>
        </w:rPr>
        <w:t xml:space="preserve"> нормативных документов</w:t>
      </w:r>
      <w:r w:rsidR="00960F17">
        <w:rPr>
          <w:color w:val="auto"/>
          <w:sz w:val="24"/>
        </w:rPr>
        <w:t xml:space="preserve">, на основе которых </w:t>
      </w:r>
      <w:r w:rsidR="00B83117" w:rsidRPr="003910B3">
        <w:rPr>
          <w:color w:val="auto"/>
          <w:sz w:val="24"/>
        </w:rPr>
        <w:t xml:space="preserve"> разработана </w:t>
      </w:r>
      <w:r w:rsidR="00960F17">
        <w:rPr>
          <w:color w:val="auto"/>
          <w:sz w:val="24"/>
        </w:rPr>
        <w:t xml:space="preserve"> данная   программа и др.</w:t>
      </w:r>
    </w:p>
    <w:p w:rsidR="00B83117" w:rsidRDefault="00960F17" w:rsidP="00826698">
      <w:pPr>
        <w:pStyle w:val="a4"/>
        <w:numPr>
          <w:ilvl w:val="0"/>
          <w:numId w:val="28"/>
        </w:numPr>
        <w:jc w:val="both"/>
        <w:rPr>
          <w:color w:val="auto"/>
          <w:sz w:val="24"/>
        </w:rPr>
      </w:pPr>
      <w:r>
        <w:rPr>
          <w:color w:val="auto"/>
          <w:sz w:val="24"/>
        </w:rPr>
        <w:t>Планируемые результаты освоения учебного предмета, курса (по ФГОС) и</w:t>
      </w:r>
      <w:r w:rsidR="00D3656B">
        <w:rPr>
          <w:color w:val="auto"/>
          <w:sz w:val="24"/>
        </w:rPr>
        <w:t>ли</w:t>
      </w:r>
      <w:r>
        <w:rPr>
          <w:color w:val="auto"/>
          <w:sz w:val="24"/>
        </w:rPr>
        <w:t xml:space="preserve"> требования к уровню освоения учебного предмета, курса</w:t>
      </w:r>
      <w:r w:rsidR="00D3656B">
        <w:rPr>
          <w:color w:val="auto"/>
          <w:sz w:val="24"/>
        </w:rPr>
        <w:t xml:space="preserve"> по ФК ГОС</w:t>
      </w:r>
      <w:r>
        <w:rPr>
          <w:color w:val="auto"/>
          <w:sz w:val="24"/>
        </w:rPr>
        <w:t xml:space="preserve">. </w:t>
      </w:r>
      <w:r w:rsidR="00B83117" w:rsidRPr="003910B3">
        <w:rPr>
          <w:color w:val="auto"/>
          <w:sz w:val="24"/>
        </w:rPr>
        <w:t xml:space="preserve"> </w:t>
      </w:r>
    </w:p>
    <w:p w:rsidR="00A93546" w:rsidRDefault="00A93546" w:rsidP="00826698">
      <w:pPr>
        <w:pStyle w:val="a4"/>
        <w:numPr>
          <w:ilvl w:val="0"/>
          <w:numId w:val="28"/>
        </w:numPr>
        <w:jc w:val="both"/>
        <w:rPr>
          <w:color w:val="auto"/>
          <w:sz w:val="24"/>
        </w:rPr>
      </w:pPr>
      <w:r>
        <w:rPr>
          <w:color w:val="auto"/>
          <w:sz w:val="24"/>
        </w:rPr>
        <w:t>Содержание учебного предмета, курса.</w:t>
      </w:r>
    </w:p>
    <w:p w:rsidR="00A93546" w:rsidRDefault="00A93546" w:rsidP="00826698">
      <w:pPr>
        <w:pStyle w:val="a4"/>
        <w:numPr>
          <w:ilvl w:val="0"/>
          <w:numId w:val="28"/>
        </w:numPr>
        <w:jc w:val="both"/>
        <w:rPr>
          <w:color w:val="auto"/>
          <w:sz w:val="24"/>
        </w:rPr>
      </w:pPr>
      <w:r>
        <w:rPr>
          <w:color w:val="auto"/>
          <w:sz w:val="24"/>
        </w:rPr>
        <w:t>Тематическое планирование с обязательным  указанием количества часов, отводимых на освоение каждой темы, даты проведения.</w:t>
      </w:r>
    </w:p>
    <w:p w:rsidR="00721819" w:rsidRPr="003910B3" w:rsidRDefault="00721819" w:rsidP="00826698">
      <w:pPr>
        <w:ind w:left="480"/>
        <w:jc w:val="both"/>
        <w:rPr>
          <w:color w:val="auto"/>
          <w:sz w:val="24"/>
        </w:rPr>
      </w:pPr>
      <w:r>
        <w:rPr>
          <w:color w:val="auto"/>
          <w:sz w:val="24"/>
        </w:rPr>
        <w:t xml:space="preserve">По решению ШМО </w:t>
      </w:r>
      <w:r w:rsidR="00826698">
        <w:rPr>
          <w:color w:val="auto"/>
          <w:sz w:val="24"/>
        </w:rPr>
        <w:t xml:space="preserve">рабочие программы могут содержать и другие дополнительные разделы, приложения. В </w:t>
      </w:r>
      <w:r>
        <w:rPr>
          <w:color w:val="auto"/>
          <w:sz w:val="24"/>
        </w:rPr>
        <w:t xml:space="preserve"> приложении  </w:t>
      </w:r>
      <w:r w:rsidR="00826698">
        <w:rPr>
          <w:color w:val="auto"/>
          <w:sz w:val="24"/>
        </w:rPr>
        <w:t xml:space="preserve"> к </w:t>
      </w:r>
      <w:r>
        <w:rPr>
          <w:color w:val="auto"/>
          <w:sz w:val="24"/>
        </w:rPr>
        <w:t>рабочи</w:t>
      </w:r>
      <w:r w:rsidR="00826698">
        <w:rPr>
          <w:color w:val="auto"/>
          <w:sz w:val="24"/>
        </w:rPr>
        <w:t xml:space="preserve">м </w:t>
      </w:r>
      <w:r>
        <w:rPr>
          <w:color w:val="auto"/>
          <w:sz w:val="24"/>
        </w:rPr>
        <w:t xml:space="preserve"> программам включаются материалы, информации, сведения, связанные со спецификой предмета, в том числе критерии оценивания. </w:t>
      </w:r>
    </w:p>
    <w:p w:rsidR="00B83117" w:rsidRPr="00E64E47" w:rsidRDefault="00B83117" w:rsidP="00826698">
      <w:pPr>
        <w:pStyle w:val="dash0410005f0431005f0437005f0430005f0446005f0020005f0441005f043f005f0438005f0441005f043a005f0430"/>
        <w:ind w:left="0" w:firstLine="0"/>
        <w:rPr>
          <w:rStyle w:val="dash0410005f0431005f0437005f0430005f0446005f0020005f0441005f043f005f0438005f0441005f043a005f0430005f005fchar1char1"/>
          <w:b/>
        </w:rPr>
      </w:pPr>
    </w:p>
    <w:p w:rsidR="00B83117" w:rsidRPr="00E64E47" w:rsidRDefault="00826698" w:rsidP="00826698">
      <w:pPr>
        <w:pStyle w:val="dash0410005f0431005f0437005f0430005f0446005f0020005f0441005f043f005f0438005f0441005f043a005f0430"/>
        <w:ind w:firstLine="0"/>
        <w:rPr>
          <w:rStyle w:val="dash041e005f0431005f044b005f0447005f043d005f044b005f0439005f005fchar1char1"/>
          <w:b/>
        </w:rPr>
      </w:pPr>
      <w:r>
        <w:rPr>
          <w:rStyle w:val="dash041e005f0431005f044b005f0447005f043d005f044b005f0439005f005fchar1char1"/>
          <w:b/>
        </w:rPr>
        <w:t>5</w:t>
      </w:r>
      <w:r w:rsidR="00B83117" w:rsidRPr="00E64E47">
        <w:rPr>
          <w:rStyle w:val="dash041e005f0431005f044b005f0447005f043d005f044b005f0439005f005fchar1char1"/>
          <w:b/>
        </w:rPr>
        <w:t xml:space="preserve">. </w:t>
      </w:r>
      <w:r w:rsidR="00731C33">
        <w:rPr>
          <w:rStyle w:val="dash041e005f0431005f044b005f0447005f043d005f044b005f0439005f005fchar1char1"/>
          <w:b/>
        </w:rPr>
        <w:t>Х</w:t>
      </w:r>
      <w:r w:rsidR="00B83117" w:rsidRPr="00E64E47">
        <w:rPr>
          <w:rStyle w:val="dash041e005f0431005f044b005f0447005f043d005f044b005f0439005f005fchar1char1"/>
          <w:b/>
        </w:rPr>
        <w:t>ранение рабоч</w:t>
      </w:r>
      <w:r w:rsidR="00731C33">
        <w:rPr>
          <w:rStyle w:val="dash041e005f0431005f044b005f0447005f043d005f044b005f0439005f005fchar1char1"/>
          <w:b/>
        </w:rPr>
        <w:t>их  программ</w:t>
      </w:r>
      <w:r w:rsidR="00B83117" w:rsidRPr="00E64E47">
        <w:rPr>
          <w:rStyle w:val="dash041e005f0431005f044b005f0447005f043d005f044b005f0439005f005fchar1char1"/>
          <w:b/>
        </w:rPr>
        <w:t>.</w:t>
      </w:r>
    </w:p>
    <w:p w:rsidR="00B83117" w:rsidRPr="00E64E47" w:rsidRDefault="00B83117" w:rsidP="00826698">
      <w:pPr>
        <w:pStyle w:val="dash0410005f0431005f0437005f0430005f0446005f0020005f0441005f043f005f0438005f0441005f043a005f0430"/>
        <w:ind w:firstLine="0"/>
        <w:rPr>
          <w:rStyle w:val="dash041e005f0431005f044b005f0447005f043d005f044b005f0439005f005fchar1char1"/>
          <w:b/>
          <w:sz w:val="22"/>
        </w:rPr>
      </w:pPr>
    </w:p>
    <w:p w:rsidR="005A7BD3" w:rsidRPr="00E64E47" w:rsidRDefault="00B83117" w:rsidP="00826698">
      <w:pPr>
        <w:pStyle w:val="dash0410005f0431005f0437005f0430005f0446005f0020005f0441005f043f005f0438005f0441005f043a005f0430"/>
        <w:ind w:left="0" w:firstLine="0"/>
        <w:rPr>
          <w:sz w:val="20"/>
        </w:rPr>
      </w:pPr>
      <w:r w:rsidRPr="00E64E47">
        <w:rPr>
          <w:rStyle w:val="dash041e005f0431005f044b005f0447005f043d005f044b005f0439005f005fchar1char1"/>
        </w:rPr>
        <w:t xml:space="preserve"> Один экземпляр рабочей программы в </w:t>
      </w:r>
      <w:r w:rsidRPr="00E64E47">
        <w:rPr>
          <w:rStyle w:val="dash041e005f0431005f044b005f0447005f043d005f044b005f0439005f005fchar1char1"/>
          <w:b/>
        </w:rPr>
        <w:t>печатном и</w:t>
      </w:r>
      <w:r w:rsidR="00731C33">
        <w:rPr>
          <w:rStyle w:val="dash041e005f0431005f044b005f0447005f043d005f044b005f0439005f005fchar1char1"/>
          <w:b/>
        </w:rPr>
        <w:t xml:space="preserve">ли </w:t>
      </w:r>
      <w:r w:rsidRPr="00E64E47">
        <w:rPr>
          <w:rStyle w:val="dash041e005f0431005f044b005f0447005f043d005f044b005f0439005f005fchar1char1"/>
          <w:b/>
        </w:rPr>
        <w:t xml:space="preserve"> электронном</w:t>
      </w:r>
      <w:r w:rsidRPr="00E64E47">
        <w:rPr>
          <w:rStyle w:val="dash041e005f0431005f044b005f0447005f043d005f044b005f0439005f005fchar1char1"/>
        </w:rPr>
        <w:t xml:space="preserve"> виде сдается администрации ОУ, второй экземпляр хранится у учителя.</w:t>
      </w:r>
    </w:p>
    <w:sectPr w:rsidR="005A7BD3" w:rsidRPr="00E64E47" w:rsidSect="00826698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E4C" w:rsidRDefault="00867E4C" w:rsidP="00186E3A">
      <w:r>
        <w:separator/>
      </w:r>
    </w:p>
  </w:endnote>
  <w:endnote w:type="continuationSeparator" w:id="0">
    <w:p w:rsidR="00867E4C" w:rsidRDefault="00867E4C" w:rsidP="00186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E4C" w:rsidRDefault="00867E4C" w:rsidP="00186E3A">
      <w:r>
        <w:separator/>
      </w:r>
    </w:p>
  </w:footnote>
  <w:footnote w:type="continuationSeparator" w:id="0">
    <w:p w:rsidR="00867E4C" w:rsidRDefault="00867E4C" w:rsidP="00186E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57440"/>
    <w:multiLevelType w:val="hybridMultilevel"/>
    <w:tmpl w:val="2D66325E"/>
    <w:lvl w:ilvl="0" w:tplc="0419000B">
      <w:start w:val="1"/>
      <w:numFmt w:val="bullet"/>
      <w:lvlText w:val=""/>
      <w:lvlJc w:val="left"/>
      <w:pPr>
        <w:ind w:left="19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1">
    <w:nsid w:val="02F807CD"/>
    <w:multiLevelType w:val="hybridMultilevel"/>
    <w:tmpl w:val="E8EC544A"/>
    <w:lvl w:ilvl="0" w:tplc="8876929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D175B5D"/>
    <w:multiLevelType w:val="hybridMultilevel"/>
    <w:tmpl w:val="8ADEE0E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10676BB9"/>
    <w:multiLevelType w:val="hybridMultilevel"/>
    <w:tmpl w:val="E6CCDCE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14C32772"/>
    <w:multiLevelType w:val="hybridMultilevel"/>
    <w:tmpl w:val="BADC098E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">
    <w:nsid w:val="1A502CA8"/>
    <w:multiLevelType w:val="hybridMultilevel"/>
    <w:tmpl w:val="A0B8523E"/>
    <w:lvl w:ilvl="0" w:tplc="D5967936">
      <w:start w:val="7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27150817"/>
    <w:multiLevelType w:val="hybridMultilevel"/>
    <w:tmpl w:val="38D49B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BF6570"/>
    <w:multiLevelType w:val="hybridMultilevel"/>
    <w:tmpl w:val="8ADEE0E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303F16FE"/>
    <w:multiLevelType w:val="hybridMultilevel"/>
    <w:tmpl w:val="6A026BEA"/>
    <w:lvl w:ilvl="0" w:tplc="0419000B">
      <w:start w:val="1"/>
      <w:numFmt w:val="bullet"/>
      <w:lvlText w:val=""/>
      <w:lvlJc w:val="left"/>
      <w:pPr>
        <w:ind w:left="19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9">
    <w:nsid w:val="30850958"/>
    <w:multiLevelType w:val="hybridMultilevel"/>
    <w:tmpl w:val="3CEC7456"/>
    <w:lvl w:ilvl="0" w:tplc="0419000B">
      <w:start w:val="1"/>
      <w:numFmt w:val="bullet"/>
      <w:lvlText w:val=""/>
      <w:lvlJc w:val="left"/>
      <w:pPr>
        <w:ind w:left="199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0">
    <w:nsid w:val="35C80074"/>
    <w:multiLevelType w:val="hybridMultilevel"/>
    <w:tmpl w:val="E6CCDCE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36A2144D"/>
    <w:multiLevelType w:val="multilevel"/>
    <w:tmpl w:val="F036E06C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38CE640A"/>
    <w:multiLevelType w:val="hybridMultilevel"/>
    <w:tmpl w:val="20884326"/>
    <w:lvl w:ilvl="0" w:tplc="887692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855801"/>
    <w:multiLevelType w:val="hybridMultilevel"/>
    <w:tmpl w:val="8ADEE0E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41937887"/>
    <w:multiLevelType w:val="hybridMultilevel"/>
    <w:tmpl w:val="2CDEC5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FF247A"/>
    <w:multiLevelType w:val="hybridMultilevel"/>
    <w:tmpl w:val="F974A496"/>
    <w:lvl w:ilvl="0" w:tplc="92649BC8">
      <w:start w:val="1"/>
      <w:numFmt w:val="bullet"/>
      <w:lvlText w:val="-"/>
      <w:lvlJc w:val="left"/>
      <w:pPr>
        <w:tabs>
          <w:tab w:val="num" w:pos="1066"/>
        </w:tabs>
        <w:ind w:left="1432" w:hanging="363"/>
      </w:pPr>
      <w:rPr>
        <w:rFonts w:ascii="Verdana" w:hAnsi="Verdana" w:hint="default"/>
        <w:sz w:val="28"/>
      </w:rPr>
    </w:lvl>
    <w:lvl w:ilvl="1" w:tplc="15B637A0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6">
    <w:nsid w:val="50562AC0"/>
    <w:multiLevelType w:val="hybridMultilevel"/>
    <w:tmpl w:val="D8E42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848095A"/>
    <w:multiLevelType w:val="hybridMultilevel"/>
    <w:tmpl w:val="DBC21A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8835FF3"/>
    <w:multiLevelType w:val="hybridMultilevel"/>
    <w:tmpl w:val="56C66706"/>
    <w:lvl w:ilvl="0" w:tplc="887692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E385A64"/>
    <w:multiLevelType w:val="singleLevel"/>
    <w:tmpl w:val="BE24242A"/>
    <w:lvl w:ilvl="0">
      <w:start w:val="4"/>
      <w:numFmt w:val="decimal"/>
      <w:lvlText w:val="%1."/>
      <w:legacy w:legacy="1" w:legacySpace="0" w:legacyIndent="284"/>
      <w:lvlJc w:val="left"/>
      <w:rPr>
        <w:rFonts w:ascii="Times New Roman" w:hAnsi="Times New Roman" w:cs="Times New Roman" w:hint="default"/>
      </w:rPr>
    </w:lvl>
  </w:abstractNum>
  <w:abstractNum w:abstractNumId="20">
    <w:nsid w:val="5E995E2E"/>
    <w:multiLevelType w:val="hybridMultilevel"/>
    <w:tmpl w:val="BFDE4BFE"/>
    <w:lvl w:ilvl="0" w:tplc="1E724ED6">
      <w:start w:val="3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1">
    <w:nsid w:val="63242645"/>
    <w:multiLevelType w:val="hybridMultilevel"/>
    <w:tmpl w:val="CABAF4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E417F66"/>
    <w:multiLevelType w:val="hybridMultilevel"/>
    <w:tmpl w:val="81C86B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03859A3"/>
    <w:multiLevelType w:val="hybridMultilevel"/>
    <w:tmpl w:val="192055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877261"/>
    <w:multiLevelType w:val="hybridMultilevel"/>
    <w:tmpl w:val="7B8C48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7D924C6"/>
    <w:multiLevelType w:val="hybridMultilevel"/>
    <w:tmpl w:val="E35489D2"/>
    <w:lvl w:ilvl="0" w:tplc="04190001">
      <w:start w:val="1"/>
      <w:numFmt w:val="bullet"/>
      <w:lvlText w:val=""/>
      <w:lvlJc w:val="left"/>
      <w:pPr>
        <w:ind w:left="18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61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3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7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3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654" w:hanging="360"/>
      </w:pPr>
      <w:rPr>
        <w:rFonts w:ascii="Wingdings" w:hAnsi="Wingdings" w:hint="default"/>
      </w:rPr>
    </w:lvl>
  </w:abstractNum>
  <w:abstractNum w:abstractNumId="26">
    <w:nsid w:val="7A2E1ADF"/>
    <w:multiLevelType w:val="hybridMultilevel"/>
    <w:tmpl w:val="355EC3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B254CF"/>
    <w:multiLevelType w:val="hybridMultilevel"/>
    <w:tmpl w:val="8ADEE0E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23"/>
  </w:num>
  <w:num w:numId="2">
    <w:abstractNumId w:val="16"/>
  </w:num>
  <w:num w:numId="3">
    <w:abstractNumId w:val="19"/>
  </w:num>
  <w:num w:numId="4">
    <w:abstractNumId w:val="4"/>
  </w:num>
  <w:num w:numId="5">
    <w:abstractNumId w:val="25"/>
  </w:num>
  <w:num w:numId="6">
    <w:abstractNumId w:val="0"/>
  </w:num>
  <w:num w:numId="7">
    <w:abstractNumId w:val="9"/>
  </w:num>
  <w:num w:numId="8">
    <w:abstractNumId w:val="8"/>
  </w:num>
  <w:num w:numId="9">
    <w:abstractNumId w:val="18"/>
  </w:num>
  <w:num w:numId="10">
    <w:abstractNumId w:val="12"/>
  </w:num>
  <w:num w:numId="11">
    <w:abstractNumId w:val="1"/>
  </w:num>
  <w:num w:numId="12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</w:num>
  <w:num w:numId="14">
    <w:abstractNumId w:val="24"/>
  </w:num>
  <w:num w:numId="15">
    <w:abstractNumId w:val="14"/>
  </w:num>
  <w:num w:numId="16">
    <w:abstractNumId w:val="6"/>
  </w:num>
  <w:num w:numId="17">
    <w:abstractNumId w:val="27"/>
  </w:num>
  <w:num w:numId="18">
    <w:abstractNumId w:val="3"/>
  </w:num>
  <w:num w:numId="19">
    <w:abstractNumId w:val="5"/>
  </w:num>
  <w:num w:numId="20">
    <w:abstractNumId w:val="13"/>
  </w:num>
  <w:num w:numId="21">
    <w:abstractNumId w:val="22"/>
  </w:num>
  <w:num w:numId="22">
    <w:abstractNumId w:val="17"/>
  </w:num>
  <w:num w:numId="23">
    <w:abstractNumId w:val="26"/>
  </w:num>
  <w:num w:numId="24">
    <w:abstractNumId w:val="7"/>
  </w:num>
  <w:num w:numId="25">
    <w:abstractNumId w:val="2"/>
  </w:num>
  <w:num w:numId="26">
    <w:abstractNumId w:val="10"/>
  </w:num>
  <w:num w:numId="27">
    <w:abstractNumId w:val="11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65B3D"/>
    <w:rsid w:val="000253FF"/>
    <w:rsid w:val="00046DA5"/>
    <w:rsid w:val="00072B92"/>
    <w:rsid w:val="000767C9"/>
    <w:rsid w:val="000B2264"/>
    <w:rsid w:val="000C6B5F"/>
    <w:rsid w:val="000E7E2D"/>
    <w:rsid w:val="000F18B1"/>
    <w:rsid w:val="00102C25"/>
    <w:rsid w:val="001416F1"/>
    <w:rsid w:val="00167012"/>
    <w:rsid w:val="00177A28"/>
    <w:rsid w:val="00186E3A"/>
    <w:rsid w:val="001C5503"/>
    <w:rsid w:val="001D41D9"/>
    <w:rsid w:val="001F7C5A"/>
    <w:rsid w:val="00203306"/>
    <w:rsid w:val="002158E4"/>
    <w:rsid w:val="00234354"/>
    <w:rsid w:val="00235622"/>
    <w:rsid w:val="00243B54"/>
    <w:rsid w:val="00246F36"/>
    <w:rsid w:val="00254719"/>
    <w:rsid w:val="002703CA"/>
    <w:rsid w:val="0028288B"/>
    <w:rsid w:val="002945F4"/>
    <w:rsid w:val="002B4889"/>
    <w:rsid w:val="002B74BC"/>
    <w:rsid w:val="002B7B21"/>
    <w:rsid w:val="003378EF"/>
    <w:rsid w:val="003435A6"/>
    <w:rsid w:val="003910B3"/>
    <w:rsid w:val="003931F5"/>
    <w:rsid w:val="003A261B"/>
    <w:rsid w:val="003A6F70"/>
    <w:rsid w:val="003B0A90"/>
    <w:rsid w:val="003C1B6F"/>
    <w:rsid w:val="003F0845"/>
    <w:rsid w:val="003F31AE"/>
    <w:rsid w:val="0041785B"/>
    <w:rsid w:val="0046214A"/>
    <w:rsid w:val="00465B3D"/>
    <w:rsid w:val="0048554D"/>
    <w:rsid w:val="004978B6"/>
    <w:rsid w:val="004A66E7"/>
    <w:rsid w:val="004C370A"/>
    <w:rsid w:val="004D215F"/>
    <w:rsid w:val="004D257E"/>
    <w:rsid w:val="004D2E14"/>
    <w:rsid w:val="004F6959"/>
    <w:rsid w:val="00536553"/>
    <w:rsid w:val="0054035C"/>
    <w:rsid w:val="00544198"/>
    <w:rsid w:val="005736EB"/>
    <w:rsid w:val="0059682D"/>
    <w:rsid w:val="005A7BD3"/>
    <w:rsid w:val="005B6628"/>
    <w:rsid w:val="005E2E12"/>
    <w:rsid w:val="005F5770"/>
    <w:rsid w:val="00616CE8"/>
    <w:rsid w:val="00651790"/>
    <w:rsid w:val="006576A0"/>
    <w:rsid w:val="00677090"/>
    <w:rsid w:val="006D18F7"/>
    <w:rsid w:val="00705F0C"/>
    <w:rsid w:val="007075D3"/>
    <w:rsid w:val="00721819"/>
    <w:rsid w:val="007304ED"/>
    <w:rsid w:val="00731C33"/>
    <w:rsid w:val="00753ECA"/>
    <w:rsid w:val="00767CAE"/>
    <w:rsid w:val="00787476"/>
    <w:rsid w:val="007B4975"/>
    <w:rsid w:val="007C2483"/>
    <w:rsid w:val="007D3707"/>
    <w:rsid w:val="007D3A24"/>
    <w:rsid w:val="007F5B64"/>
    <w:rsid w:val="00807C65"/>
    <w:rsid w:val="00826698"/>
    <w:rsid w:val="00840805"/>
    <w:rsid w:val="008650CB"/>
    <w:rsid w:val="00867E4C"/>
    <w:rsid w:val="008A309F"/>
    <w:rsid w:val="008B1625"/>
    <w:rsid w:val="008C07EA"/>
    <w:rsid w:val="008D0B95"/>
    <w:rsid w:val="009038AF"/>
    <w:rsid w:val="009054BF"/>
    <w:rsid w:val="00942046"/>
    <w:rsid w:val="00960F17"/>
    <w:rsid w:val="00973421"/>
    <w:rsid w:val="00975605"/>
    <w:rsid w:val="00985FB8"/>
    <w:rsid w:val="009A4FC9"/>
    <w:rsid w:val="009A78A9"/>
    <w:rsid w:val="009A7EC4"/>
    <w:rsid w:val="009D204B"/>
    <w:rsid w:val="009D416D"/>
    <w:rsid w:val="009D4709"/>
    <w:rsid w:val="009D7F20"/>
    <w:rsid w:val="009E5A13"/>
    <w:rsid w:val="00A14A34"/>
    <w:rsid w:val="00A34EAC"/>
    <w:rsid w:val="00A377E5"/>
    <w:rsid w:val="00A44511"/>
    <w:rsid w:val="00A454F6"/>
    <w:rsid w:val="00A53E2C"/>
    <w:rsid w:val="00A93546"/>
    <w:rsid w:val="00AA1C4B"/>
    <w:rsid w:val="00AB281F"/>
    <w:rsid w:val="00AB31EB"/>
    <w:rsid w:val="00AC462D"/>
    <w:rsid w:val="00B110D1"/>
    <w:rsid w:val="00B55F7D"/>
    <w:rsid w:val="00B83117"/>
    <w:rsid w:val="00BB5082"/>
    <w:rsid w:val="00BE28A8"/>
    <w:rsid w:val="00C21C29"/>
    <w:rsid w:val="00C439F1"/>
    <w:rsid w:val="00C9018D"/>
    <w:rsid w:val="00CA06EB"/>
    <w:rsid w:val="00CC374E"/>
    <w:rsid w:val="00D136F5"/>
    <w:rsid w:val="00D3656B"/>
    <w:rsid w:val="00D6728C"/>
    <w:rsid w:val="00D83AC2"/>
    <w:rsid w:val="00D9591C"/>
    <w:rsid w:val="00D96816"/>
    <w:rsid w:val="00D96DE9"/>
    <w:rsid w:val="00DB5B07"/>
    <w:rsid w:val="00DE74C3"/>
    <w:rsid w:val="00DF74EC"/>
    <w:rsid w:val="00E64E47"/>
    <w:rsid w:val="00E73A57"/>
    <w:rsid w:val="00E86A8C"/>
    <w:rsid w:val="00EA1454"/>
    <w:rsid w:val="00EC01BB"/>
    <w:rsid w:val="00EC4F75"/>
    <w:rsid w:val="00ED4249"/>
    <w:rsid w:val="00F01C91"/>
    <w:rsid w:val="00F05A3D"/>
    <w:rsid w:val="00F0622B"/>
    <w:rsid w:val="00F17452"/>
    <w:rsid w:val="00F3077B"/>
    <w:rsid w:val="00F42489"/>
    <w:rsid w:val="00F52960"/>
    <w:rsid w:val="00F53AD8"/>
    <w:rsid w:val="00F5778E"/>
    <w:rsid w:val="00F57FB4"/>
    <w:rsid w:val="00F86856"/>
    <w:rsid w:val="00FE0ECC"/>
    <w:rsid w:val="00FE1700"/>
    <w:rsid w:val="00FF3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B3D"/>
    <w:pPr>
      <w:spacing w:after="0" w:line="240" w:lineRule="auto"/>
    </w:pPr>
    <w:rPr>
      <w:rFonts w:eastAsia="Times New Roman"/>
      <w:bCs/>
      <w:color w:val="000000"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F17452"/>
    <w:pPr>
      <w:spacing w:before="100" w:beforeAutospacing="1" w:after="100" w:afterAutospacing="1"/>
      <w:jc w:val="center"/>
      <w:outlineLvl w:val="2"/>
    </w:pPr>
    <w:rPr>
      <w:rFonts w:ascii="Verdana" w:hAnsi="Verdana"/>
      <w:b/>
      <w:color w:val="00006C"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F0622B"/>
    <w:rPr>
      <w:rFonts w:eastAsia="Times New Roman"/>
      <w:sz w:val="23"/>
      <w:szCs w:val="23"/>
      <w:shd w:val="clear" w:color="auto" w:fill="FFFFFF"/>
    </w:rPr>
  </w:style>
  <w:style w:type="paragraph" w:customStyle="1" w:styleId="10">
    <w:name w:val="Заголовок №1"/>
    <w:basedOn w:val="a"/>
    <w:link w:val="1"/>
    <w:rsid w:val="00F0622B"/>
    <w:pPr>
      <w:shd w:val="clear" w:color="auto" w:fill="FFFFFF"/>
      <w:spacing w:before="180" w:line="278" w:lineRule="exact"/>
      <w:outlineLvl w:val="0"/>
    </w:pPr>
    <w:rPr>
      <w:bCs w:val="0"/>
      <w:color w:val="auto"/>
      <w:sz w:val="23"/>
      <w:szCs w:val="23"/>
      <w:lang w:eastAsia="en-US"/>
    </w:rPr>
  </w:style>
  <w:style w:type="paragraph" w:styleId="a3">
    <w:name w:val="Normal (Web)"/>
    <w:basedOn w:val="a"/>
    <w:unhideWhenUsed/>
    <w:rsid w:val="00D83AC2"/>
    <w:pPr>
      <w:spacing w:before="100" w:beforeAutospacing="1" w:after="100" w:afterAutospacing="1"/>
    </w:pPr>
    <w:rPr>
      <w:rFonts w:eastAsiaTheme="minorEastAsia"/>
      <w:bCs w:val="0"/>
      <w:color w:val="auto"/>
      <w:sz w:val="24"/>
      <w:szCs w:val="24"/>
    </w:rPr>
  </w:style>
  <w:style w:type="paragraph" w:styleId="a4">
    <w:name w:val="List Paragraph"/>
    <w:basedOn w:val="a"/>
    <w:qFormat/>
    <w:rsid w:val="002945F4"/>
    <w:pPr>
      <w:ind w:left="720"/>
      <w:contextualSpacing/>
    </w:pPr>
  </w:style>
  <w:style w:type="paragraph" w:styleId="a5">
    <w:name w:val="footnote text"/>
    <w:basedOn w:val="a"/>
    <w:link w:val="a6"/>
    <w:rsid w:val="00186E3A"/>
    <w:pPr>
      <w:widowControl w:val="0"/>
      <w:suppressLineNumbers/>
      <w:suppressAutoHyphens/>
      <w:ind w:left="283" w:hanging="283"/>
    </w:pPr>
    <w:rPr>
      <w:bCs w:val="0"/>
      <w:color w:val="auto"/>
      <w:kern w:val="1"/>
      <w:sz w:val="20"/>
      <w:szCs w:val="20"/>
      <w:lang w:eastAsia="en-US"/>
    </w:rPr>
  </w:style>
  <w:style w:type="character" w:customStyle="1" w:styleId="a6">
    <w:name w:val="Текст сноски Знак"/>
    <w:basedOn w:val="a0"/>
    <w:link w:val="a5"/>
    <w:rsid w:val="00186E3A"/>
    <w:rPr>
      <w:rFonts w:eastAsia="Times New Roman"/>
      <w:kern w:val="1"/>
      <w:sz w:val="20"/>
      <w:szCs w:val="20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186E3A"/>
    <w:rPr>
      <w:rFonts w:ascii="Times New Roman" w:hAnsi="Times New Roman" w:cs="Times New Roman"/>
      <w:sz w:val="24"/>
      <w:szCs w:val="24"/>
      <w:u w:val="none"/>
      <w:effect w:val="none"/>
    </w:rPr>
  </w:style>
  <w:style w:type="character" w:styleId="a7">
    <w:name w:val="footnote reference"/>
    <w:basedOn w:val="a0"/>
    <w:semiHidden/>
    <w:rsid w:val="00186E3A"/>
    <w:rPr>
      <w:rFonts w:cs="Times New Roman"/>
      <w:vertAlign w:val="superscript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186E3A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186E3A"/>
    <w:pPr>
      <w:ind w:left="720" w:firstLine="700"/>
      <w:jc w:val="both"/>
    </w:pPr>
    <w:rPr>
      <w:bCs w:val="0"/>
      <w:color w:val="auto"/>
      <w:sz w:val="24"/>
      <w:szCs w:val="24"/>
    </w:rPr>
  </w:style>
  <w:style w:type="paragraph" w:customStyle="1" w:styleId="Default">
    <w:name w:val="Default"/>
    <w:rsid w:val="00186E3A"/>
    <w:pPr>
      <w:suppressAutoHyphens/>
      <w:autoSpaceDE w:val="0"/>
      <w:spacing w:after="0" w:line="240" w:lineRule="auto"/>
    </w:pPr>
    <w:rPr>
      <w:rFonts w:eastAsia="Times New Roman" w:cs="Calibri"/>
      <w:color w:val="000000"/>
      <w:kern w:val="1"/>
      <w:szCs w:val="24"/>
      <w:lang w:eastAsia="ar-SA"/>
    </w:rPr>
  </w:style>
  <w:style w:type="character" w:customStyle="1" w:styleId="Zag11">
    <w:name w:val="Zag_11"/>
    <w:rsid w:val="00186E3A"/>
  </w:style>
  <w:style w:type="character" w:customStyle="1" w:styleId="dash041e0431044b0447043d044b0439char1">
    <w:name w:val="dash041e_0431_044b_0447_043d_044b_0439__char1"/>
    <w:basedOn w:val="a0"/>
    <w:rsid w:val="00186E3A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186E3A"/>
    <w:rPr>
      <w:bCs w:val="0"/>
      <w:color w:val="auto"/>
      <w:sz w:val="24"/>
      <w:szCs w:val="24"/>
    </w:rPr>
  </w:style>
  <w:style w:type="paragraph" w:styleId="a8">
    <w:name w:val="No Spacing"/>
    <w:qFormat/>
    <w:rsid w:val="00186E3A"/>
    <w:pPr>
      <w:widowControl w:val="0"/>
      <w:suppressAutoHyphens/>
      <w:spacing w:after="0" w:line="240" w:lineRule="auto"/>
    </w:pPr>
    <w:rPr>
      <w:rFonts w:eastAsia="Times New Roman"/>
      <w:kern w:val="1"/>
      <w:szCs w:val="24"/>
    </w:rPr>
  </w:style>
  <w:style w:type="character" w:customStyle="1" w:styleId="dash0410005f0431005f0437005f0430005f0446005f0020005f0441005f043f005f0438005f0441005f043a005f0430char1">
    <w:name w:val="dash0410_005f0431_005f0437_005f0430_005f0446_005f0020_005f0441_005f043f_005f0438_005f0441_005f043a_005f0430__char1"/>
    <w:basedOn w:val="a0"/>
    <w:rsid w:val="00186E3A"/>
    <w:rPr>
      <w:rFonts w:ascii="Times New Roman" w:hAnsi="Times New Roman" w:cs="Times New Roman"/>
      <w:sz w:val="24"/>
      <w:szCs w:val="24"/>
      <w:u w:val="none"/>
      <w:effect w:val="none"/>
    </w:rPr>
  </w:style>
  <w:style w:type="character" w:styleId="a9">
    <w:name w:val="Hyperlink"/>
    <w:basedOn w:val="a0"/>
    <w:rsid w:val="00186E3A"/>
    <w:rPr>
      <w:rFonts w:cs="Times New Roman"/>
      <w:color w:val="0000FF"/>
      <w:u w:val="single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basedOn w:val="a0"/>
    <w:rsid w:val="00186E3A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12005f0435005f0440005f0445005f043d005f0438005f0439005f0020005f043a005f043e005f043b005f043e005f043d005f0442005f0438005f0442005f0443005f043b005f005fchar1char1">
    <w:name w:val="dash0412_005f0435_005f0440_005f0445_005f043d_005f0438_005f0439_005f0020_005f043a_005f043e_005f043b_005f043e_005f043d_005f0442_005f0438_005f0442_005f0443_005f043b_005f_005fchar1__char1"/>
    <w:basedOn w:val="a0"/>
    <w:rsid w:val="00186E3A"/>
    <w:rPr>
      <w:rFonts w:ascii="Times New Roman" w:hAnsi="Times New Roman" w:cs="Times New Roman"/>
      <w:sz w:val="20"/>
      <w:szCs w:val="20"/>
      <w:u w:val="none"/>
      <w:effect w:val="none"/>
    </w:rPr>
  </w:style>
  <w:style w:type="character" w:customStyle="1" w:styleId="apple-converted-space">
    <w:name w:val="apple-converted-space"/>
    <w:basedOn w:val="a0"/>
    <w:rsid w:val="00186E3A"/>
    <w:rPr>
      <w:rFonts w:cs="Times New Roman"/>
    </w:rPr>
  </w:style>
  <w:style w:type="character" w:styleId="aa">
    <w:name w:val="Strong"/>
    <w:basedOn w:val="a0"/>
    <w:qFormat/>
    <w:rsid w:val="00186E3A"/>
    <w:rPr>
      <w:rFonts w:cs="Times New Roman"/>
      <w:b/>
      <w:bCs/>
    </w:rPr>
  </w:style>
  <w:style w:type="paragraph" w:customStyle="1" w:styleId="Style1">
    <w:name w:val="Style1"/>
    <w:basedOn w:val="a"/>
    <w:rsid w:val="00186E3A"/>
    <w:pPr>
      <w:widowControl w:val="0"/>
      <w:autoSpaceDE w:val="0"/>
      <w:autoSpaceDN w:val="0"/>
      <w:adjustRightInd w:val="0"/>
    </w:pPr>
    <w:rPr>
      <w:bCs w:val="0"/>
      <w:color w:val="auto"/>
      <w:sz w:val="24"/>
      <w:szCs w:val="24"/>
    </w:rPr>
  </w:style>
  <w:style w:type="paragraph" w:customStyle="1" w:styleId="Style8">
    <w:name w:val="Style8"/>
    <w:basedOn w:val="a"/>
    <w:rsid w:val="00186E3A"/>
    <w:pPr>
      <w:widowControl w:val="0"/>
      <w:autoSpaceDE w:val="0"/>
      <w:autoSpaceDN w:val="0"/>
      <w:adjustRightInd w:val="0"/>
      <w:spacing w:line="275" w:lineRule="exact"/>
      <w:ind w:firstLine="538"/>
      <w:jc w:val="both"/>
    </w:pPr>
    <w:rPr>
      <w:bCs w:val="0"/>
      <w:color w:val="auto"/>
      <w:sz w:val="24"/>
      <w:szCs w:val="24"/>
    </w:rPr>
  </w:style>
  <w:style w:type="character" w:customStyle="1" w:styleId="FontStyle29">
    <w:name w:val="Font Style29"/>
    <w:rsid w:val="00186E3A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43">
    <w:name w:val="Font Style43"/>
    <w:basedOn w:val="a0"/>
    <w:rsid w:val="00243B54"/>
    <w:rPr>
      <w:rFonts w:ascii="Times New Roman" w:hAnsi="Times New Roman" w:cs="Times New Roman" w:hint="default"/>
      <w:sz w:val="18"/>
      <w:szCs w:val="18"/>
    </w:rPr>
  </w:style>
  <w:style w:type="character" w:customStyle="1" w:styleId="ab">
    <w:name w:val="Основной текст_"/>
    <w:basedOn w:val="a0"/>
    <w:link w:val="9"/>
    <w:rsid w:val="00243B54"/>
    <w:rPr>
      <w:sz w:val="27"/>
      <w:szCs w:val="27"/>
      <w:shd w:val="clear" w:color="auto" w:fill="FFFFFF"/>
    </w:rPr>
  </w:style>
  <w:style w:type="paragraph" w:customStyle="1" w:styleId="9">
    <w:name w:val="Основной текст9"/>
    <w:basedOn w:val="a"/>
    <w:link w:val="ab"/>
    <w:rsid w:val="00243B54"/>
    <w:pPr>
      <w:shd w:val="clear" w:color="auto" w:fill="FFFFFF"/>
      <w:spacing w:line="322" w:lineRule="exact"/>
      <w:ind w:hanging="400"/>
      <w:jc w:val="both"/>
    </w:pPr>
    <w:rPr>
      <w:rFonts w:eastAsiaTheme="minorHAnsi"/>
      <w:bCs w:val="0"/>
      <w:color w:val="auto"/>
      <w:sz w:val="27"/>
      <w:szCs w:val="27"/>
      <w:lang w:eastAsia="en-US"/>
    </w:rPr>
  </w:style>
  <w:style w:type="character" w:customStyle="1" w:styleId="30">
    <w:name w:val="Заголовок 3 Знак"/>
    <w:basedOn w:val="a0"/>
    <w:link w:val="3"/>
    <w:rsid w:val="00F17452"/>
    <w:rPr>
      <w:rFonts w:ascii="Verdana" w:eastAsia="Times New Roman" w:hAnsi="Verdana"/>
      <w:b/>
      <w:bCs/>
      <w:color w:val="00006C"/>
      <w:sz w:val="25"/>
      <w:szCs w:val="25"/>
      <w:lang w:eastAsia="ru-RU"/>
    </w:rPr>
  </w:style>
  <w:style w:type="paragraph" w:styleId="ac">
    <w:name w:val="Body Text Indent"/>
    <w:basedOn w:val="a"/>
    <w:link w:val="ad"/>
    <w:uiPriority w:val="99"/>
    <w:semiHidden/>
    <w:unhideWhenUsed/>
    <w:rsid w:val="00753ECA"/>
    <w:pPr>
      <w:autoSpaceDE w:val="0"/>
      <w:autoSpaceDN w:val="0"/>
      <w:adjustRightInd w:val="0"/>
      <w:spacing w:after="120"/>
      <w:ind w:left="283"/>
    </w:pPr>
    <w:rPr>
      <w:bCs w:val="0"/>
      <w:color w:val="auto"/>
      <w:sz w:val="24"/>
      <w:szCs w:val="24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753ECA"/>
    <w:rPr>
      <w:rFonts w:eastAsia="Times New Roman"/>
      <w:szCs w:val="24"/>
      <w:lang w:eastAsia="ru-RU"/>
    </w:rPr>
  </w:style>
  <w:style w:type="paragraph" w:customStyle="1" w:styleId="2">
    <w:name w:val="стиль2"/>
    <w:basedOn w:val="a"/>
    <w:uiPriority w:val="99"/>
    <w:rsid w:val="00753ECA"/>
    <w:pPr>
      <w:autoSpaceDE w:val="0"/>
      <w:autoSpaceDN w:val="0"/>
      <w:adjustRightInd w:val="0"/>
      <w:spacing w:before="100" w:after="100"/>
    </w:pPr>
    <w:rPr>
      <w:rFonts w:ascii="Tahoma" w:hAnsi="Tahoma" w:cs="Tahoma"/>
      <w:bCs w:val="0"/>
      <w:color w:val="auto"/>
      <w:sz w:val="20"/>
      <w:szCs w:val="20"/>
    </w:rPr>
  </w:style>
  <w:style w:type="paragraph" w:styleId="ae">
    <w:name w:val="header"/>
    <w:basedOn w:val="a"/>
    <w:link w:val="af"/>
    <w:uiPriority w:val="99"/>
    <w:unhideWhenUsed/>
    <w:rsid w:val="00E73A57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E73A57"/>
    <w:rPr>
      <w:rFonts w:eastAsia="Times New Roman"/>
      <w:bCs/>
      <w:color w:val="000000"/>
      <w:sz w:val="28"/>
      <w:szCs w:val="28"/>
      <w:lang w:eastAsia="ru-RU"/>
    </w:rPr>
  </w:style>
  <w:style w:type="paragraph" w:styleId="af0">
    <w:name w:val="footer"/>
    <w:basedOn w:val="a"/>
    <w:link w:val="af1"/>
    <w:uiPriority w:val="99"/>
    <w:unhideWhenUsed/>
    <w:rsid w:val="00E73A57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E73A57"/>
    <w:rPr>
      <w:rFonts w:eastAsia="Times New Roman"/>
      <w:bCs/>
      <w:color w:val="000000"/>
      <w:sz w:val="28"/>
      <w:szCs w:val="28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616CE8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616CE8"/>
    <w:rPr>
      <w:rFonts w:ascii="Tahoma" w:eastAsia="Times New Roman" w:hAnsi="Tahoma" w:cs="Tahoma"/>
      <w:bCs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71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1648</TotalTime>
  <Pages>1</Pages>
  <Words>1379</Words>
  <Characters>7864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вячеслав прошин</dc:creator>
  <cp:keywords/>
  <dc:description/>
  <cp:lastModifiedBy>Ирина</cp:lastModifiedBy>
  <cp:revision>54</cp:revision>
  <cp:lastPrinted>2017-02-03T14:46:00Z</cp:lastPrinted>
  <dcterms:created xsi:type="dcterms:W3CDTF">2015-04-16T13:41:00Z</dcterms:created>
  <dcterms:modified xsi:type="dcterms:W3CDTF">2017-02-03T14:48:00Z</dcterms:modified>
</cp:coreProperties>
</file>